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1F" w:rsidRPr="00E36E1F" w:rsidRDefault="00C22592" w:rsidP="00E36E1F">
      <w:pPr>
        <w:pStyle w:val="NoSpacing"/>
        <w:rPr>
          <w:b/>
          <w:lang w:val="es-ES"/>
        </w:rPr>
      </w:pPr>
      <w:r w:rsidRPr="00E36E1F">
        <w:rPr>
          <w:b/>
          <w:lang w:val="es-ES"/>
        </w:rPr>
        <w:t>RINCÓN DE LAS MARAVILLAS</w:t>
      </w:r>
    </w:p>
    <w:p w:rsidR="00E36E1F" w:rsidRPr="00E36E1F" w:rsidRDefault="00E36E1F" w:rsidP="00E36E1F">
      <w:pPr>
        <w:pStyle w:val="NoSpacing"/>
        <w:rPr>
          <w:b/>
          <w:lang w:val="es-ES"/>
        </w:rPr>
      </w:pPr>
      <w:r w:rsidRPr="00E36E1F">
        <w:rPr>
          <w:b/>
          <w:lang w:val="es-ES"/>
        </w:rPr>
        <w:t>Sección: Nivel 1</w:t>
      </w:r>
    </w:p>
    <w:p w:rsidR="00E36E1F" w:rsidRPr="00E36E1F" w:rsidRDefault="00E36E1F" w:rsidP="00E36E1F">
      <w:pPr>
        <w:pStyle w:val="NoSpacing"/>
        <w:rPr>
          <w:lang w:val="es-ES"/>
        </w:rPr>
      </w:pPr>
      <w:r w:rsidRPr="00E36E1F">
        <w:rPr>
          <w:lang w:val="es-ES"/>
        </w:rPr>
        <w:t>Fecha de publicación: 21 de diciembre</w:t>
      </w:r>
      <w:r w:rsidR="00C22592">
        <w:rPr>
          <w:lang w:val="es-ES"/>
        </w:rPr>
        <w:t xml:space="preserve"> de</w:t>
      </w:r>
      <w:r w:rsidRPr="00E36E1F">
        <w:rPr>
          <w:lang w:val="es-ES"/>
        </w:rPr>
        <w:t xml:space="preserve"> 2016 </w:t>
      </w:r>
    </w:p>
    <w:p w:rsidR="00E36E1F" w:rsidRPr="00E36E1F" w:rsidRDefault="00E36E1F" w:rsidP="00E36E1F">
      <w:pPr>
        <w:pStyle w:val="NoSpacing"/>
        <w:rPr>
          <w:lang w:val="es-ES"/>
        </w:rPr>
      </w:pPr>
    </w:p>
    <w:p w:rsidR="00E36E1F" w:rsidRPr="00E36E1F" w:rsidRDefault="00E36E1F" w:rsidP="00E36E1F">
      <w:pPr>
        <w:pStyle w:val="NoSpacing"/>
        <w:rPr>
          <w:b/>
          <w:lang w:val="es-ES"/>
        </w:rPr>
      </w:pPr>
      <w:r w:rsidRPr="00E36E1F">
        <w:rPr>
          <w:b/>
          <w:lang w:val="es-ES"/>
        </w:rPr>
        <w:t>APRENDAMOS EL NUEVO TESTAMENTO</w:t>
      </w:r>
    </w:p>
    <w:p w:rsidR="00C22592" w:rsidRPr="003A1E86" w:rsidRDefault="00E36E1F" w:rsidP="003A1E86">
      <w:pPr>
        <w:pStyle w:val="NoSpacing"/>
        <w:spacing w:after="240"/>
        <w:rPr>
          <w:b/>
          <w:lang w:val="es-ES"/>
        </w:rPr>
      </w:pPr>
      <w:r w:rsidRPr="00E36E1F">
        <w:rPr>
          <w:b/>
          <w:lang w:val="es-ES"/>
        </w:rPr>
        <w:t>Cuando Jesús nació</w:t>
      </w:r>
    </w:p>
    <w:p w:rsidR="00C22592" w:rsidRPr="00EF2971" w:rsidRDefault="00C22592" w:rsidP="003A1E86">
      <w:pPr>
        <w:spacing w:after="240"/>
        <w:rPr>
          <w:rFonts w:ascii="Calibri" w:hAnsi="Calibri" w:cs="Calibri"/>
          <w:sz w:val="22"/>
          <w:szCs w:val="22"/>
          <w:lang w:val="es-ES"/>
        </w:rPr>
      </w:pPr>
      <w:r>
        <w:rPr>
          <w:rFonts w:ascii="Calibri" w:hAnsi="Calibri" w:cs="Calibri"/>
          <w:sz w:val="22"/>
          <w:szCs w:val="22"/>
        </w:rPr>
        <w:t>[</w:t>
      </w:r>
      <w:r w:rsidRPr="00C22592">
        <w:rPr>
          <w:rFonts w:ascii="Calibri" w:hAnsi="Calibri" w:cs="Calibri"/>
          <w:sz w:val="22"/>
          <w:szCs w:val="22"/>
        </w:rPr>
        <w:t xml:space="preserve">Let’s Learn The New Testament. </w:t>
      </w:r>
      <w:r w:rsidRPr="00EF2971">
        <w:rPr>
          <w:rFonts w:ascii="Calibri" w:hAnsi="Calibri" w:cs="Calibri"/>
          <w:sz w:val="22"/>
          <w:szCs w:val="22"/>
          <w:lang w:val="es-ES"/>
        </w:rPr>
        <w:t>When Jesus Was Born</w:t>
      </w:r>
      <w:r w:rsidR="00451629" w:rsidRPr="00EF2971">
        <w:rPr>
          <w:rFonts w:ascii="Calibri" w:hAnsi="Calibri" w:cs="Calibri"/>
          <w:sz w:val="22"/>
          <w:szCs w:val="22"/>
          <w:lang w:val="es-ES"/>
        </w:rPr>
        <w:t>.</w:t>
      </w:r>
      <w:r w:rsidRPr="00EF2971">
        <w:rPr>
          <w:rFonts w:ascii="Calibri" w:hAnsi="Calibri" w:cs="Calibri"/>
          <w:sz w:val="22"/>
          <w:szCs w:val="22"/>
          <w:lang w:val="es-ES"/>
        </w:rPr>
        <w:t>]</w:t>
      </w:r>
    </w:p>
    <w:p w:rsidR="00C22592" w:rsidRDefault="00E36E1F" w:rsidP="00C22592">
      <w:pPr>
        <w:pStyle w:val="NoSpacing"/>
        <w:spacing w:after="240"/>
        <w:rPr>
          <w:lang w:val="es-ES"/>
        </w:rPr>
      </w:pPr>
      <w:r w:rsidRPr="00E36E1F">
        <w:rPr>
          <w:lang w:val="es-ES"/>
        </w:rPr>
        <w:t>Había pasado más de trescientos años desde el último de los grandes profetas (israel</w:t>
      </w:r>
      <w:r w:rsidR="00C22592">
        <w:rPr>
          <w:lang w:val="es-ES"/>
        </w:rPr>
        <w:t>ita</w:t>
      </w:r>
      <w:r w:rsidRPr="00E36E1F">
        <w:rPr>
          <w:lang w:val="es-ES"/>
        </w:rPr>
        <w:t>s) y muchos más desde que el reino de Israel había estado en el apogeo de su gloria. Siglos antes, los profetas habían profetizado acerca de la restauración de Israel y la venida del Mesías como re</w:t>
      </w:r>
      <w:r w:rsidR="00765D6B">
        <w:rPr>
          <w:lang w:val="es-ES"/>
        </w:rPr>
        <w:t>y de Israel. Sin embargo, en es</w:t>
      </w:r>
      <w:r w:rsidRPr="00E36E1F">
        <w:rPr>
          <w:lang w:val="es-ES"/>
        </w:rPr>
        <w:t>e momento de la historia, la tierra de Israel había sido conquistada y estaba bajo el gobierno del poderoso imperio romano. Ahora más que nunca el pueblo judío aguardaba a su libertador prometido, su Mesías</w:t>
      </w:r>
      <w:r w:rsidR="00765D6B">
        <w:rPr>
          <w:lang w:val="es-ES"/>
        </w:rPr>
        <w:t>,</w:t>
      </w:r>
      <w:r w:rsidRPr="00E36E1F">
        <w:rPr>
          <w:lang w:val="es-ES"/>
        </w:rPr>
        <w:t xml:space="preserve"> a quien Dios enviaría para salvarlos.</w:t>
      </w:r>
    </w:p>
    <w:p w:rsidR="00C22592" w:rsidRDefault="00E36E1F" w:rsidP="00C22592">
      <w:pPr>
        <w:pStyle w:val="NoSpacing"/>
        <w:spacing w:after="240"/>
        <w:rPr>
          <w:lang w:val="es-ES"/>
        </w:rPr>
      </w:pPr>
      <w:r w:rsidRPr="00E36E1F">
        <w:rPr>
          <w:lang w:val="es-ES"/>
        </w:rPr>
        <w:t>En el norte del que una vez había sido el reino de Israel, en la pequeña aldea de Nazaret v</w:t>
      </w:r>
      <w:r w:rsidR="00765D6B">
        <w:rPr>
          <w:lang w:val="es-ES"/>
        </w:rPr>
        <w:t>ivía una joven llamada María qu</w:t>
      </w:r>
      <w:r w:rsidRPr="00E36E1F">
        <w:rPr>
          <w:lang w:val="es-ES"/>
        </w:rPr>
        <w:t>e estaba comprometida para casarse con un hombre llamado José. Cierto día, mientras María estaba en su casa, algo muy extraño pero magnífico ocurrió: la visitó un ángel de Dios.</w:t>
      </w:r>
    </w:p>
    <w:p w:rsidR="00C22592" w:rsidRDefault="00C22592" w:rsidP="00C22592">
      <w:pPr>
        <w:pStyle w:val="NoSpacing"/>
        <w:spacing w:after="240"/>
        <w:rPr>
          <w:lang w:val="es-ES"/>
        </w:rPr>
      </w:pPr>
      <w:r>
        <w:rPr>
          <w:rFonts w:cstheme="minorHAnsi"/>
          <w:lang w:val="es-ES"/>
        </w:rPr>
        <w:t>—</w:t>
      </w:r>
      <w:r w:rsidR="00E36E1F" w:rsidRPr="00E36E1F">
        <w:rPr>
          <w:lang w:val="es-ES"/>
        </w:rPr>
        <w:t xml:space="preserve">No temas </w:t>
      </w:r>
      <w:r>
        <w:rPr>
          <w:lang w:val="es-ES"/>
        </w:rPr>
        <w:t>—</w:t>
      </w:r>
      <w:r w:rsidR="003A1E86">
        <w:rPr>
          <w:lang w:val="es-ES"/>
        </w:rPr>
        <w:t>le dijo el ángel</w:t>
      </w:r>
      <w:r>
        <w:rPr>
          <w:lang w:val="es-ES"/>
        </w:rPr>
        <w:t>—</w:t>
      </w:r>
      <w:r w:rsidR="003A1E86">
        <w:rPr>
          <w:lang w:val="es-ES"/>
        </w:rPr>
        <w:t xml:space="preserve">. </w:t>
      </w:r>
      <w:r w:rsidR="00E36E1F" w:rsidRPr="00E36E1F">
        <w:rPr>
          <w:lang w:val="es-ES"/>
        </w:rPr>
        <w:t>¡He venido a traerte una noticia formidable! ¡Vas a tener un bebé!</w:t>
      </w:r>
    </w:p>
    <w:p w:rsidR="00451629" w:rsidRPr="00451629" w:rsidRDefault="00451629" w:rsidP="00451629">
      <w:pPr>
        <w:pStyle w:val="PreformattedText"/>
        <w:rPr>
          <w:rFonts w:ascii="Calibri" w:eastAsia="Calibri" w:hAnsi="Calibri" w:cs="Calibri"/>
          <w:iCs/>
          <w:color w:val="0070C0"/>
          <w:sz w:val="22"/>
          <w:szCs w:val="22"/>
          <w:lang w:val="es-ES" w:bidi="ar-SA"/>
        </w:rPr>
      </w:pPr>
      <w:r w:rsidRPr="00451629">
        <w:rPr>
          <w:rFonts w:ascii="Calibri" w:eastAsia="Calibri" w:hAnsi="Calibri" w:cs="Calibri"/>
          <w:iCs/>
          <w:color w:val="0070C0"/>
          <w:sz w:val="22"/>
          <w:szCs w:val="22"/>
          <w:lang w:val="es-ES" w:bidi="ar-SA"/>
        </w:rPr>
        <w:t>[</w:t>
      </w:r>
      <w:proofErr w:type="spellStart"/>
      <w:r w:rsidRPr="00451629">
        <w:rPr>
          <w:rFonts w:ascii="Calibri" w:eastAsia="Calibri" w:hAnsi="Calibri" w:cs="Calibri"/>
          <w:iCs/>
          <w:color w:val="0070C0"/>
          <w:sz w:val="22"/>
          <w:szCs w:val="22"/>
          <w:lang w:val="es-ES" w:bidi="ar-SA"/>
        </w:rPr>
        <w:t>Illustration</w:t>
      </w:r>
      <w:proofErr w:type="spellEnd"/>
      <w:r w:rsidRPr="00451629">
        <w:rPr>
          <w:rFonts w:ascii="Calibri" w:eastAsia="Calibri" w:hAnsi="Calibri" w:cs="Calibri"/>
          <w:iCs/>
          <w:color w:val="0070C0"/>
          <w:sz w:val="22"/>
          <w:szCs w:val="22"/>
          <w:lang w:val="es-ES" w:bidi="ar-SA"/>
        </w:rPr>
        <w:t>: Gabriel and Mary_490]</w:t>
      </w:r>
    </w:p>
    <w:p w:rsidR="00C22592" w:rsidRDefault="00C22592" w:rsidP="00C22592">
      <w:pPr>
        <w:pStyle w:val="NoSpacing"/>
        <w:spacing w:after="240"/>
        <w:rPr>
          <w:lang w:val="es-ES"/>
        </w:rPr>
      </w:pPr>
      <w:proofErr w:type="gramStart"/>
      <w:r>
        <w:rPr>
          <w:lang w:val="es-ES"/>
        </w:rPr>
        <w:t>—</w:t>
      </w:r>
      <w:r w:rsidR="00E36E1F" w:rsidRPr="00E36E1F">
        <w:rPr>
          <w:lang w:val="es-ES"/>
        </w:rPr>
        <w:t>¿</w:t>
      </w:r>
      <w:proofErr w:type="gramEnd"/>
      <w:r w:rsidR="00E36E1F" w:rsidRPr="00E36E1F">
        <w:rPr>
          <w:lang w:val="es-ES"/>
        </w:rPr>
        <w:t xml:space="preserve">Pero cómo voy a tener un bebé? </w:t>
      </w:r>
      <w:r>
        <w:rPr>
          <w:lang w:val="es-ES"/>
        </w:rPr>
        <w:t>—</w:t>
      </w:r>
      <w:proofErr w:type="gramStart"/>
      <w:r>
        <w:rPr>
          <w:lang w:val="es-ES"/>
        </w:rPr>
        <w:t>preguntó</w:t>
      </w:r>
      <w:proofErr w:type="gramEnd"/>
      <w:r>
        <w:rPr>
          <w:lang w:val="es-ES"/>
        </w:rPr>
        <w:t xml:space="preserve"> María—. </w:t>
      </w:r>
      <w:r w:rsidR="00E36E1F" w:rsidRPr="00E36E1F">
        <w:rPr>
          <w:lang w:val="es-ES"/>
        </w:rPr>
        <w:t>Todavía no me he casado.</w:t>
      </w:r>
    </w:p>
    <w:p w:rsidR="00C22592" w:rsidRDefault="00E36E1F" w:rsidP="00C22592">
      <w:pPr>
        <w:pStyle w:val="NoSpacing"/>
        <w:spacing w:after="240"/>
        <w:rPr>
          <w:lang w:val="es-ES"/>
        </w:rPr>
      </w:pPr>
      <w:r w:rsidRPr="00E36E1F">
        <w:rPr>
          <w:lang w:val="es-ES"/>
        </w:rPr>
        <w:t xml:space="preserve">La respuesta del ángel fue estupenda y sorprendente al mismo tiempo. </w:t>
      </w:r>
      <w:r w:rsidR="003A1E86">
        <w:rPr>
          <w:lang w:val="es-ES"/>
        </w:rPr>
        <w:t>«</w:t>
      </w:r>
      <w:r w:rsidRPr="00E36E1F">
        <w:rPr>
          <w:lang w:val="es-ES"/>
        </w:rPr>
        <w:t>El Espíritu Santo y el poder de Dios te darán este bebé. El bebé será llamado el Hijo de Dios.</w:t>
      </w:r>
      <w:r w:rsidR="003A1E86">
        <w:rPr>
          <w:lang w:val="es-ES"/>
        </w:rPr>
        <w:t>»</w:t>
      </w:r>
    </w:p>
    <w:p w:rsidR="00C22592" w:rsidRDefault="00E36E1F" w:rsidP="00C22592">
      <w:pPr>
        <w:pStyle w:val="NoSpacing"/>
        <w:spacing w:after="240"/>
        <w:rPr>
          <w:lang w:val="es-ES"/>
        </w:rPr>
      </w:pPr>
      <w:r w:rsidRPr="00E36E1F">
        <w:rPr>
          <w:lang w:val="es-ES"/>
        </w:rPr>
        <w:t>María quedó encantada con lo que le había dicho el ángel. Había sido elegida para</w:t>
      </w:r>
      <w:r w:rsidR="00765D6B">
        <w:rPr>
          <w:lang w:val="es-ES"/>
        </w:rPr>
        <w:t xml:space="preserve"> desempeñar un papel importante</w:t>
      </w:r>
      <w:r w:rsidRPr="00E36E1F">
        <w:rPr>
          <w:lang w:val="es-ES"/>
        </w:rPr>
        <w:t xml:space="preserve"> en uno de los eventos más grandes y esperados de la historia de la humanidad.</w:t>
      </w:r>
    </w:p>
    <w:p w:rsidR="00E36E1F" w:rsidRPr="00E36E1F" w:rsidRDefault="00E36E1F" w:rsidP="00C22592">
      <w:pPr>
        <w:pStyle w:val="NoSpacing"/>
        <w:spacing w:after="240"/>
        <w:rPr>
          <w:lang w:val="es-ES"/>
        </w:rPr>
      </w:pPr>
      <w:r w:rsidRPr="00E36E1F">
        <w:rPr>
          <w:lang w:val="es-ES"/>
        </w:rPr>
        <w:t xml:space="preserve">Pero el ángel aún no había terminado su mensaje. </w:t>
      </w:r>
      <w:r w:rsidR="003A1E86">
        <w:rPr>
          <w:lang w:val="es-ES"/>
        </w:rPr>
        <w:t>«</w:t>
      </w:r>
      <w:r w:rsidRPr="00E36E1F">
        <w:rPr>
          <w:lang w:val="es-ES"/>
        </w:rPr>
        <w:t xml:space="preserve">Tu prima, </w:t>
      </w:r>
      <w:proofErr w:type="spellStart"/>
      <w:r w:rsidRPr="00E36E1F">
        <w:rPr>
          <w:lang w:val="es-ES"/>
        </w:rPr>
        <w:t>Elisabet</w:t>
      </w:r>
      <w:proofErr w:type="spellEnd"/>
      <w:r w:rsidRPr="00E36E1F">
        <w:rPr>
          <w:lang w:val="es-ES"/>
        </w:rPr>
        <w:t>, pese a su avanzada edad, también tendrá un bebé. En efecto, esta mujer, de quien la gente decía que no podía tener hijos, ahora est</w:t>
      </w:r>
      <w:r>
        <w:rPr>
          <w:lang w:val="es-ES"/>
        </w:rPr>
        <w:t>aba</w:t>
      </w:r>
      <w:r w:rsidRPr="00E36E1F">
        <w:rPr>
          <w:lang w:val="es-ES"/>
        </w:rPr>
        <w:t xml:space="preserve"> embarazada de seis meses; porque nada hay imposible para Dios cuando Él quiere que algo suceda.</w:t>
      </w:r>
      <w:r w:rsidR="003A1E86">
        <w:rPr>
          <w:lang w:val="es-ES"/>
        </w:rPr>
        <w:t>»</w:t>
      </w:r>
    </w:p>
    <w:p w:rsidR="00C22592" w:rsidRDefault="00E36E1F" w:rsidP="00C22592">
      <w:pPr>
        <w:pStyle w:val="NoSpacing"/>
        <w:spacing w:after="240"/>
        <w:rPr>
          <w:lang w:val="es-ES"/>
        </w:rPr>
      </w:pPr>
      <w:r w:rsidRPr="00E36E1F">
        <w:rPr>
          <w:b/>
          <w:lang w:val="es-ES"/>
        </w:rPr>
        <w:t xml:space="preserve">Zacarías y </w:t>
      </w:r>
      <w:proofErr w:type="spellStart"/>
      <w:r w:rsidRPr="00E36E1F">
        <w:rPr>
          <w:b/>
          <w:lang w:val="es-ES"/>
        </w:rPr>
        <w:t>Elisabet</w:t>
      </w:r>
      <w:proofErr w:type="spellEnd"/>
    </w:p>
    <w:p w:rsidR="00C22592" w:rsidRDefault="00E36E1F" w:rsidP="003A1E86">
      <w:pPr>
        <w:pStyle w:val="NoSpacing"/>
        <w:spacing w:after="240"/>
        <w:rPr>
          <w:lang w:val="es-ES"/>
        </w:rPr>
      </w:pPr>
      <w:r w:rsidRPr="00E36E1F">
        <w:rPr>
          <w:lang w:val="es-ES"/>
        </w:rPr>
        <w:t>María quería hablar con su prima Elisabet sobre la buena noticia, así que viajó a la región montañosa donde vivían Elisabet y su esposo Zacarías.</w:t>
      </w:r>
    </w:p>
    <w:p w:rsidR="00451629" w:rsidRPr="00451629" w:rsidRDefault="00451629" w:rsidP="00451629">
      <w:pPr>
        <w:pStyle w:val="PreformattedText"/>
        <w:rPr>
          <w:rFonts w:ascii="Calibri" w:eastAsia="Calibri" w:hAnsi="Calibri" w:cs="Calibri"/>
          <w:iCs/>
          <w:color w:val="0070C0"/>
          <w:sz w:val="22"/>
          <w:szCs w:val="22"/>
          <w:lang w:val="es-ES" w:bidi="ar-SA"/>
        </w:rPr>
      </w:pPr>
      <w:r w:rsidRPr="00451629">
        <w:rPr>
          <w:rFonts w:ascii="Calibri" w:eastAsia="Calibri" w:hAnsi="Calibri" w:cs="Calibri"/>
          <w:iCs/>
          <w:color w:val="0070C0"/>
          <w:sz w:val="22"/>
          <w:szCs w:val="22"/>
          <w:lang w:val="es-ES" w:bidi="ar-SA"/>
        </w:rPr>
        <w:t>[</w:t>
      </w:r>
      <w:proofErr w:type="spellStart"/>
      <w:r w:rsidRPr="00451629">
        <w:rPr>
          <w:rFonts w:ascii="Calibri" w:eastAsia="Calibri" w:hAnsi="Calibri" w:cs="Calibri"/>
          <w:iCs/>
          <w:color w:val="0070C0"/>
          <w:sz w:val="22"/>
          <w:szCs w:val="22"/>
          <w:lang w:val="es-ES" w:bidi="ar-SA"/>
        </w:rPr>
        <w:t>Illustration</w:t>
      </w:r>
      <w:proofErr w:type="spellEnd"/>
      <w:r w:rsidRPr="00451629">
        <w:rPr>
          <w:rFonts w:ascii="Calibri" w:eastAsia="Calibri" w:hAnsi="Calibri" w:cs="Calibri"/>
          <w:iCs/>
          <w:color w:val="0070C0"/>
          <w:sz w:val="22"/>
          <w:szCs w:val="22"/>
          <w:lang w:val="es-ES" w:bidi="ar-SA"/>
        </w:rPr>
        <w:t xml:space="preserve">: </w:t>
      </w:r>
      <w:proofErr w:type="spellStart"/>
      <w:r w:rsidRPr="00451629">
        <w:rPr>
          <w:rFonts w:ascii="Calibri" w:eastAsia="Calibri" w:hAnsi="Calibri" w:cs="Calibri"/>
          <w:iCs/>
          <w:color w:val="0070C0"/>
          <w:sz w:val="22"/>
          <w:szCs w:val="22"/>
          <w:lang w:val="es-ES" w:bidi="ar-SA"/>
        </w:rPr>
        <w:t>Zacharias</w:t>
      </w:r>
      <w:proofErr w:type="spellEnd"/>
      <w:r w:rsidRPr="00451629">
        <w:rPr>
          <w:rFonts w:ascii="Calibri" w:eastAsia="Calibri" w:hAnsi="Calibri" w:cs="Calibri"/>
          <w:iCs/>
          <w:color w:val="0070C0"/>
          <w:sz w:val="22"/>
          <w:szCs w:val="22"/>
          <w:lang w:val="es-ES" w:bidi="ar-SA"/>
        </w:rPr>
        <w:t xml:space="preserve"> and angel_490]</w:t>
      </w:r>
    </w:p>
    <w:p w:rsidR="00E36E1F" w:rsidRPr="00E36E1F" w:rsidRDefault="00E36E1F" w:rsidP="00C22592">
      <w:pPr>
        <w:pStyle w:val="NoSpacing"/>
        <w:spacing w:after="240"/>
        <w:rPr>
          <w:lang w:val="es-ES"/>
        </w:rPr>
      </w:pPr>
      <w:r w:rsidRPr="00E36E1F">
        <w:rPr>
          <w:lang w:val="es-ES"/>
        </w:rPr>
        <w:t xml:space="preserve">Antes de esto, Zacarías había </w:t>
      </w:r>
      <w:r w:rsidR="003F54C3">
        <w:rPr>
          <w:lang w:val="es-ES"/>
        </w:rPr>
        <w:t>estado sirviendo</w:t>
      </w:r>
      <w:r w:rsidRPr="00E36E1F">
        <w:rPr>
          <w:lang w:val="es-ES"/>
        </w:rPr>
        <w:t xml:space="preserve"> como sacerdote en el templo en Jerusalén, cuando el ángel se le apareció y le dijo que su esposa daría a luz a un niño. El ángel le dijo a Zacarías que le pusiera al niño por nombre Juan, y que el espíritu y el poder del antiguo profeta Elías </w:t>
      </w:r>
      <w:proofErr w:type="gramStart"/>
      <w:r w:rsidRPr="00E36E1F">
        <w:rPr>
          <w:lang w:val="es-ES"/>
        </w:rPr>
        <w:t>estaría</w:t>
      </w:r>
      <w:proofErr w:type="gramEnd"/>
      <w:r w:rsidRPr="00E36E1F">
        <w:rPr>
          <w:lang w:val="es-ES"/>
        </w:rPr>
        <w:t xml:space="preserve"> con Juan. El ángel le explicó que de </w:t>
      </w:r>
      <w:r w:rsidR="00A7343A">
        <w:rPr>
          <w:lang w:val="es-ES"/>
        </w:rPr>
        <w:t>mayor,</w:t>
      </w:r>
      <w:r w:rsidRPr="00E36E1F">
        <w:rPr>
          <w:lang w:val="es-ES"/>
        </w:rPr>
        <w:t xml:space="preserve"> Juan haría volver el corazón de la gente hacia Dios en preparación para la venida del Señor. Juan estaba destinado a ser un profeta que prepararía a la gente para la venida del Hijo de Dios.</w:t>
      </w:r>
    </w:p>
    <w:p w:rsidR="00C22592" w:rsidRDefault="00E36E1F" w:rsidP="00C22592">
      <w:pPr>
        <w:pStyle w:val="NoSpacing"/>
        <w:spacing w:after="240"/>
        <w:rPr>
          <w:lang w:val="es-ES"/>
        </w:rPr>
      </w:pPr>
      <w:r w:rsidRPr="00E36E1F">
        <w:rPr>
          <w:lang w:val="es-ES"/>
        </w:rPr>
        <w:t xml:space="preserve">Cuando María ingresó a la casa de Zacarías y Elisabet, Elisabet fue llena del Espíritu Santo y salió a recibir a María diciendo: </w:t>
      </w:r>
      <w:proofErr w:type="gramStart"/>
      <w:r w:rsidRPr="00E36E1F">
        <w:rPr>
          <w:rFonts w:cstheme="minorHAnsi"/>
          <w:lang w:val="es-ES"/>
        </w:rPr>
        <w:t>«</w:t>
      </w:r>
      <w:r w:rsidRPr="00E36E1F">
        <w:rPr>
          <w:lang w:val="es-ES"/>
        </w:rPr>
        <w:t>¿</w:t>
      </w:r>
      <w:proofErr w:type="gramEnd"/>
      <w:r w:rsidRPr="00E36E1F">
        <w:rPr>
          <w:lang w:val="es-ES"/>
        </w:rPr>
        <w:t>Quién soy yo para que venga a visitarme la madre de mi Señor? ¡Pues tan pronto como oí tu saludo, mi hijo se estremeció de alegría en mi vientre!</w:t>
      </w:r>
      <w:r w:rsidRPr="00E36E1F">
        <w:rPr>
          <w:rFonts w:cstheme="minorHAnsi"/>
          <w:lang w:val="es-ES"/>
        </w:rPr>
        <w:t>»</w:t>
      </w:r>
      <w:r w:rsidRPr="00E36E1F">
        <w:rPr>
          <w:lang w:val="es-ES"/>
        </w:rPr>
        <w:t xml:space="preserve"> Diera la impresión de que Elisabet sabía lo que le estaba sucediendo a María antes incluso de que María se lo dijera. Hasta el niño aún no nacido, Juan, estaba emocionado de estar en presencia de María y del bebé que llevaba en su interior.</w:t>
      </w:r>
    </w:p>
    <w:p w:rsidR="00C22592" w:rsidRDefault="00E36E1F" w:rsidP="00C22592">
      <w:pPr>
        <w:pStyle w:val="NoSpacing"/>
        <w:spacing w:after="240"/>
        <w:rPr>
          <w:lang w:val="es-ES"/>
        </w:rPr>
      </w:pPr>
      <w:proofErr w:type="spellStart"/>
      <w:r w:rsidRPr="00E36E1F">
        <w:rPr>
          <w:lang w:val="es-ES"/>
        </w:rPr>
        <w:t>Elizabet</w:t>
      </w:r>
      <w:proofErr w:type="spellEnd"/>
      <w:r w:rsidRPr="00E36E1F">
        <w:rPr>
          <w:lang w:val="es-ES"/>
        </w:rPr>
        <w:t xml:space="preserve"> prosiguió diciendo: </w:t>
      </w:r>
      <w:r w:rsidRPr="00E36E1F">
        <w:rPr>
          <w:rStyle w:val="text"/>
          <w:rFonts w:cs="Calibri"/>
          <w:color w:val="000000"/>
          <w:shd w:val="clear" w:color="auto" w:fill="FFFFFF"/>
          <w:lang w:val="es-ES"/>
        </w:rPr>
        <w:t>«</w:t>
      </w:r>
      <w:r w:rsidRPr="00E36E1F">
        <w:rPr>
          <w:lang w:val="es-ES"/>
        </w:rPr>
        <w:t>Dichosa tú por haber creído que habrán de cumplirse las cosas que el Señor te ha dicho</w:t>
      </w:r>
      <w:r w:rsidRPr="00E36E1F">
        <w:rPr>
          <w:rStyle w:val="text"/>
          <w:rFonts w:cs="Calibri"/>
          <w:color w:val="000000"/>
          <w:shd w:val="clear" w:color="auto" w:fill="FFFFFF"/>
          <w:lang w:val="es-ES"/>
        </w:rPr>
        <w:t>»</w:t>
      </w:r>
      <w:r w:rsidRPr="00E36E1F">
        <w:rPr>
          <w:lang w:val="es-ES"/>
        </w:rPr>
        <w:t>.</w:t>
      </w:r>
    </w:p>
    <w:p w:rsidR="00E36E1F" w:rsidRPr="003A1E86" w:rsidRDefault="00E36E1F" w:rsidP="003A1E86">
      <w:pPr>
        <w:pStyle w:val="NoSpacing"/>
        <w:spacing w:after="240"/>
        <w:rPr>
          <w:rStyle w:val="text"/>
          <w:lang w:val="es-ES"/>
        </w:rPr>
      </w:pPr>
      <w:r w:rsidRPr="00E36E1F">
        <w:rPr>
          <w:lang w:val="es-ES"/>
        </w:rPr>
        <w:lastRenderedPageBreak/>
        <w:t>Encantada y maravillada, María respondió con un salmo de alabanza que vino a su corazón:</w:t>
      </w:r>
    </w:p>
    <w:p w:rsidR="00E36E1F" w:rsidRPr="009E1CE6" w:rsidRDefault="00E36E1F" w:rsidP="00156375">
      <w:pPr>
        <w:pStyle w:val="NoSpacing"/>
        <w:spacing w:after="240"/>
        <w:ind w:left="567"/>
        <w:rPr>
          <w:rFonts w:cstheme="minorHAnsi"/>
          <w:i/>
          <w:color w:val="000000"/>
          <w:shd w:val="clear" w:color="auto" w:fill="FFFFFF"/>
          <w:lang w:val="es-ES"/>
        </w:rPr>
      </w:pPr>
      <w:r w:rsidRPr="009E1CE6">
        <w:rPr>
          <w:rStyle w:val="text"/>
          <w:rFonts w:cstheme="minorHAnsi"/>
          <w:i/>
          <w:color w:val="000000"/>
          <w:shd w:val="clear" w:color="auto" w:fill="FFFFFF"/>
          <w:lang w:val="es-ES"/>
        </w:rPr>
        <w:t>Mi alma engrandece al Señor,</w:t>
      </w:r>
      <w:r w:rsidRPr="009E1CE6">
        <w:rPr>
          <w:rFonts w:cstheme="minorHAnsi"/>
          <w:i/>
          <w:color w:val="000000"/>
          <w:lang w:val="es-ES"/>
        </w:rPr>
        <w:br/>
      </w:r>
      <w:r w:rsidRPr="009E1CE6">
        <w:rPr>
          <w:rStyle w:val="text"/>
          <w:rFonts w:cstheme="minorHAnsi"/>
          <w:i/>
          <w:color w:val="000000"/>
          <w:shd w:val="clear" w:color="auto" w:fill="FFFFFF"/>
          <w:lang w:val="es-ES"/>
        </w:rPr>
        <w:t>y mi espíritu se regocija en Dios</w:t>
      </w:r>
      <w:r w:rsidRPr="009E1CE6">
        <w:rPr>
          <w:rStyle w:val="apple-converted-space"/>
          <w:rFonts w:cstheme="minorHAnsi"/>
          <w:i/>
          <w:color w:val="000000"/>
          <w:shd w:val="clear" w:color="auto" w:fill="FFFFFF"/>
          <w:lang w:val="es-ES"/>
        </w:rPr>
        <w:t> </w:t>
      </w:r>
      <w:r w:rsidRPr="009E1CE6">
        <w:rPr>
          <w:rStyle w:val="text"/>
          <w:rFonts w:cstheme="minorHAnsi"/>
          <w:i/>
          <w:color w:val="000000"/>
          <w:shd w:val="clear" w:color="auto" w:fill="FFFFFF"/>
          <w:lang w:val="es-ES"/>
        </w:rPr>
        <w:t>mi Salvador.</w:t>
      </w:r>
      <w:r w:rsidRPr="009E1CE6">
        <w:rPr>
          <w:rFonts w:cstheme="minorHAnsi"/>
          <w:i/>
          <w:color w:val="000000"/>
          <w:lang w:val="es-ES"/>
        </w:rPr>
        <w:br/>
      </w:r>
      <w:r w:rsidRPr="009E1CE6">
        <w:rPr>
          <w:rStyle w:val="text"/>
          <w:rFonts w:cstheme="minorHAnsi"/>
          <w:i/>
          <w:color w:val="000000"/>
          <w:shd w:val="clear" w:color="auto" w:fill="FFFFFF"/>
          <w:lang w:val="es-ES"/>
        </w:rPr>
        <w:t>Porque ha mirado la humilde condición de</w:t>
      </w:r>
      <w:r w:rsidRPr="009E1CE6">
        <w:rPr>
          <w:rStyle w:val="apple-converted-space"/>
          <w:rFonts w:cstheme="minorHAnsi"/>
          <w:i/>
          <w:color w:val="000000"/>
          <w:shd w:val="clear" w:color="auto" w:fill="FFFFFF"/>
          <w:lang w:val="es-ES"/>
        </w:rPr>
        <w:t> </w:t>
      </w:r>
      <w:r w:rsidRPr="009E1CE6">
        <w:rPr>
          <w:rStyle w:val="text"/>
          <w:rFonts w:cstheme="minorHAnsi"/>
          <w:i/>
          <w:iCs/>
          <w:color w:val="000000"/>
          <w:shd w:val="clear" w:color="auto" w:fill="FFFFFF"/>
          <w:lang w:val="es-ES"/>
        </w:rPr>
        <w:t>esta</w:t>
      </w:r>
      <w:r w:rsidRPr="009E1CE6">
        <w:rPr>
          <w:rStyle w:val="apple-converted-space"/>
          <w:rFonts w:cstheme="minorHAnsi"/>
          <w:i/>
          <w:color w:val="000000"/>
          <w:shd w:val="clear" w:color="auto" w:fill="FFFFFF"/>
          <w:lang w:val="es-ES"/>
        </w:rPr>
        <w:t> </w:t>
      </w:r>
      <w:r w:rsidRPr="009E1CE6">
        <w:rPr>
          <w:rStyle w:val="text"/>
          <w:rFonts w:cstheme="minorHAnsi"/>
          <w:i/>
          <w:color w:val="000000"/>
          <w:shd w:val="clear" w:color="auto" w:fill="FFFFFF"/>
          <w:lang w:val="es-ES"/>
        </w:rPr>
        <w:t>su sierva;</w:t>
      </w:r>
      <w:r w:rsidR="003A1E86" w:rsidRPr="009E1CE6">
        <w:rPr>
          <w:rStyle w:val="text"/>
          <w:rFonts w:cstheme="minorHAnsi"/>
          <w:i/>
          <w:color w:val="000000"/>
          <w:shd w:val="clear" w:color="auto" w:fill="FFFFFF"/>
          <w:lang w:val="es-ES"/>
        </w:rPr>
        <w:t xml:space="preserve"> </w:t>
      </w:r>
      <w:r w:rsidRPr="009E1CE6">
        <w:rPr>
          <w:rStyle w:val="text"/>
          <w:rFonts w:cstheme="minorHAnsi"/>
          <w:i/>
          <w:color w:val="000000"/>
          <w:shd w:val="clear" w:color="auto" w:fill="FFFFFF"/>
          <w:lang w:val="es-ES"/>
        </w:rPr>
        <w:t>desde ahora en adelante la gente me tendrá por bienaventurada.</w:t>
      </w:r>
      <w:r w:rsidRPr="009E1CE6">
        <w:rPr>
          <w:rFonts w:cstheme="minorHAnsi"/>
          <w:i/>
          <w:color w:val="000000"/>
          <w:lang w:val="es-ES"/>
        </w:rPr>
        <w:br/>
      </w:r>
      <w:r w:rsidRPr="009E1CE6">
        <w:rPr>
          <w:rStyle w:val="text"/>
          <w:rFonts w:cstheme="minorHAnsi"/>
          <w:i/>
          <w:color w:val="000000"/>
          <w:shd w:val="clear" w:color="auto" w:fill="FFFFFF"/>
          <w:lang w:val="es-ES"/>
        </w:rPr>
        <w:t>Porque grandes cosas me ha hecho el Poderoso;</w:t>
      </w:r>
      <w:r w:rsidR="003A1E86" w:rsidRPr="009E1CE6">
        <w:rPr>
          <w:rStyle w:val="text"/>
          <w:rFonts w:cstheme="minorHAnsi"/>
          <w:i/>
          <w:color w:val="000000"/>
          <w:shd w:val="clear" w:color="auto" w:fill="FFFFFF"/>
          <w:lang w:val="es-ES"/>
        </w:rPr>
        <w:t xml:space="preserve"> y</w:t>
      </w:r>
      <w:r w:rsidR="00156375" w:rsidRPr="009E1CE6">
        <w:rPr>
          <w:rStyle w:val="text"/>
          <w:rFonts w:cstheme="minorHAnsi"/>
          <w:i/>
          <w:color w:val="000000"/>
          <w:shd w:val="clear" w:color="auto" w:fill="FFFFFF"/>
          <w:lang w:val="es-ES"/>
        </w:rPr>
        <w:t xml:space="preserve"> santo es S</w:t>
      </w:r>
      <w:r w:rsidRPr="009E1CE6">
        <w:rPr>
          <w:rStyle w:val="text"/>
          <w:rFonts w:cstheme="minorHAnsi"/>
          <w:i/>
          <w:color w:val="000000"/>
          <w:shd w:val="clear" w:color="auto" w:fill="FFFFFF"/>
          <w:lang w:val="es-ES"/>
        </w:rPr>
        <w:t>u nombre.</w:t>
      </w:r>
      <w:r w:rsidRPr="009E1CE6">
        <w:rPr>
          <w:rFonts w:cstheme="minorHAnsi"/>
          <w:i/>
          <w:color w:val="000000"/>
          <w:lang w:val="es-ES"/>
        </w:rPr>
        <w:br/>
      </w:r>
      <w:r w:rsidRPr="009E1CE6">
        <w:rPr>
          <w:rStyle w:val="text"/>
          <w:rFonts w:cstheme="minorHAnsi"/>
          <w:i/>
          <w:color w:val="000000"/>
          <w:shd w:val="clear" w:color="auto" w:fill="FFFFFF"/>
          <w:lang w:val="es-ES"/>
        </w:rPr>
        <w:t xml:space="preserve">Su misericordia es para con todos los que </w:t>
      </w:r>
      <w:r w:rsidR="009E1CE6">
        <w:rPr>
          <w:rStyle w:val="text"/>
          <w:rFonts w:cstheme="minorHAnsi"/>
          <w:i/>
          <w:color w:val="000000"/>
          <w:shd w:val="clear" w:color="auto" w:fill="FFFFFF"/>
          <w:lang w:val="es-ES"/>
        </w:rPr>
        <w:t xml:space="preserve">le </w:t>
      </w:r>
      <w:r w:rsidRPr="009E1CE6">
        <w:rPr>
          <w:rStyle w:val="text"/>
          <w:rFonts w:cstheme="minorHAnsi"/>
          <w:i/>
          <w:color w:val="000000"/>
          <w:shd w:val="clear" w:color="auto" w:fill="FFFFFF"/>
          <w:lang w:val="es-ES"/>
        </w:rPr>
        <w:t>temen.</w:t>
      </w:r>
      <w:r w:rsidRPr="009E1CE6">
        <w:rPr>
          <w:rFonts w:cstheme="minorHAnsi"/>
          <w:i/>
          <w:color w:val="000000"/>
          <w:lang w:val="es-ES"/>
        </w:rPr>
        <w:br/>
      </w:r>
      <w:r w:rsidRPr="009E1CE6">
        <w:rPr>
          <w:rStyle w:val="text"/>
          <w:rFonts w:cstheme="minorHAnsi"/>
          <w:i/>
          <w:color w:val="000000"/>
          <w:shd w:val="clear" w:color="auto" w:fill="FFFFFF"/>
          <w:lang w:val="es-ES"/>
        </w:rPr>
        <w:t>Ha hecho proezas</w:t>
      </w:r>
      <w:r w:rsidRPr="009E1CE6">
        <w:rPr>
          <w:rStyle w:val="apple-converted-space"/>
          <w:rFonts w:cstheme="minorHAnsi"/>
          <w:i/>
          <w:color w:val="000000"/>
          <w:shd w:val="clear" w:color="auto" w:fill="FFFFFF"/>
          <w:lang w:val="es-ES"/>
        </w:rPr>
        <w:t> </w:t>
      </w:r>
      <w:r w:rsidR="003A1E86" w:rsidRPr="009E1CE6">
        <w:rPr>
          <w:rStyle w:val="text"/>
          <w:rFonts w:cstheme="minorHAnsi"/>
          <w:i/>
          <w:color w:val="000000"/>
          <w:shd w:val="clear" w:color="auto" w:fill="FFFFFF"/>
          <w:lang w:val="es-ES"/>
        </w:rPr>
        <w:t>con S</w:t>
      </w:r>
      <w:r w:rsidRPr="009E1CE6">
        <w:rPr>
          <w:rStyle w:val="text"/>
          <w:rFonts w:cstheme="minorHAnsi"/>
          <w:i/>
          <w:color w:val="000000"/>
          <w:shd w:val="clear" w:color="auto" w:fill="FFFFFF"/>
          <w:lang w:val="es-ES"/>
        </w:rPr>
        <w:t>u brazo;</w:t>
      </w:r>
      <w:r w:rsidR="003A1E86" w:rsidRPr="009E1CE6">
        <w:rPr>
          <w:rStyle w:val="text"/>
          <w:rFonts w:cstheme="minorHAnsi"/>
          <w:i/>
          <w:color w:val="000000"/>
          <w:shd w:val="clear" w:color="auto" w:fill="FFFFFF"/>
          <w:lang w:val="es-ES"/>
        </w:rPr>
        <w:t xml:space="preserve"> </w:t>
      </w:r>
      <w:r w:rsidRPr="009E1CE6">
        <w:rPr>
          <w:rStyle w:val="text"/>
          <w:rFonts w:cstheme="minorHAnsi"/>
          <w:i/>
          <w:color w:val="000000"/>
          <w:shd w:val="clear" w:color="auto" w:fill="FFFFFF"/>
          <w:lang w:val="es-ES"/>
        </w:rPr>
        <w:t>ha esparcido a los soberbios en el pensamiento de sus corazones.</w:t>
      </w:r>
      <w:r w:rsidRPr="009E1CE6">
        <w:rPr>
          <w:rFonts w:cstheme="minorHAnsi"/>
          <w:i/>
          <w:color w:val="000000"/>
          <w:lang w:val="es-ES"/>
        </w:rPr>
        <w:br/>
      </w:r>
      <w:r w:rsidRPr="009E1CE6">
        <w:rPr>
          <w:rStyle w:val="text"/>
          <w:rFonts w:cstheme="minorHAnsi"/>
          <w:i/>
          <w:color w:val="000000"/>
          <w:shd w:val="clear" w:color="auto" w:fill="FFFFFF"/>
          <w:lang w:val="es-ES"/>
        </w:rPr>
        <w:t>Ha quitado a los poderosos de</w:t>
      </w:r>
      <w:r w:rsidRPr="009E1CE6">
        <w:rPr>
          <w:rStyle w:val="apple-converted-space"/>
          <w:rFonts w:cstheme="minorHAnsi"/>
          <w:i/>
          <w:color w:val="000000"/>
          <w:shd w:val="clear" w:color="auto" w:fill="FFFFFF"/>
          <w:lang w:val="es-ES"/>
        </w:rPr>
        <w:t> sus </w:t>
      </w:r>
      <w:r w:rsidRPr="009E1CE6">
        <w:rPr>
          <w:rStyle w:val="text"/>
          <w:rFonts w:cstheme="minorHAnsi"/>
          <w:i/>
          <w:color w:val="000000"/>
          <w:shd w:val="clear" w:color="auto" w:fill="FFFFFF"/>
          <w:lang w:val="es-ES"/>
        </w:rPr>
        <w:t>tronos;</w:t>
      </w:r>
      <w:r w:rsidR="003A1E86" w:rsidRPr="009E1CE6">
        <w:rPr>
          <w:rStyle w:val="text"/>
          <w:rFonts w:cstheme="minorHAnsi"/>
          <w:i/>
          <w:color w:val="000000"/>
          <w:shd w:val="clear" w:color="auto" w:fill="FFFFFF"/>
          <w:lang w:val="es-ES"/>
        </w:rPr>
        <w:t xml:space="preserve"> </w:t>
      </w:r>
      <w:r w:rsidRPr="009E1CE6">
        <w:rPr>
          <w:rStyle w:val="text"/>
          <w:rFonts w:cstheme="minorHAnsi"/>
          <w:i/>
          <w:color w:val="000000"/>
          <w:shd w:val="clear" w:color="auto" w:fill="FFFFFF"/>
          <w:lang w:val="es-ES"/>
        </w:rPr>
        <w:t xml:space="preserve">y en su lugar </w:t>
      </w:r>
      <w:proofErr w:type="spellStart"/>
      <w:r w:rsidRPr="009E1CE6">
        <w:rPr>
          <w:rStyle w:val="text"/>
          <w:rFonts w:cstheme="minorHAnsi"/>
          <w:i/>
          <w:color w:val="000000"/>
          <w:shd w:val="clear" w:color="auto" w:fill="FFFFFF"/>
          <w:lang w:val="es-ES"/>
        </w:rPr>
        <w:t>ha</w:t>
      </w:r>
      <w:proofErr w:type="spellEnd"/>
      <w:r w:rsidRPr="009E1CE6">
        <w:rPr>
          <w:rStyle w:val="text"/>
          <w:rFonts w:cstheme="minorHAnsi"/>
          <w:i/>
          <w:color w:val="000000"/>
          <w:shd w:val="clear" w:color="auto" w:fill="FFFFFF"/>
          <w:lang w:val="es-ES"/>
        </w:rPr>
        <w:t xml:space="preserve"> exaltado a los humildes;</w:t>
      </w:r>
      <w:r w:rsidRPr="009E1CE6">
        <w:rPr>
          <w:rFonts w:cstheme="minorHAnsi"/>
          <w:i/>
          <w:color w:val="000000"/>
          <w:lang w:val="es-ES"/>
        </w:rPr>
        <w:br/>
      </w:r>
      <w:r w:rsidRPr="009E1CE6">
        <w:rPr>
          <w:rStyle w:val="text"/>
          <w:rFonts w:cstheme="minorHAnsi"/>
          <w:i/>
          <w:color w:val="000000"/>
          <w:shd w:val="clear" w:color="auto" w:fill="FFFFFF"/>
          <w:lang w:val="es-ES"/>
        </w:rPr>
        <w:t>Dios ayudará a Israel,</w:t>
      </w:r>
      <w:r w:rsidR="00156375" w:rsidRPr="009E1CE6">
        <w:rPr>
          <w:rStyle w:val="text"/>
          <w:rFonts w:cstheme="minorHAnsi"/>
          <w:i/>
          <w:color w:val="000000"/>
          <w:shd w:val="clear" w:color="auto" w:fill="FFFFFF"/>
          <w:lang w:val="es-ES"/>
        </w:rPr>
        <w:t xml:space="preserve"> </w:t>
      </w:r>
      <w:r w:rsidRPr="009E1CE6">
        <w:rPr>
          <w:rStyle w:val="text"/>
          <w:rFonts w:cstheme="minorHAnsi"/>
          <w:i/>
          <w:color w:val="000000"/>
          <w:shd w:val="clear" w:color="auto" w:fill="FFFFFF"/>
          <w:lang w:val="es-ES"/>
        </w:rPr>
        <w:t>por Su misericordia</w:t>
      </w:r>
      <w:r w:rsidR="00156375" w:rsidRPr="009E1CE6">
        <w:rPr>
          <w:rStyle w:val="text"/>
          <w:rFonts w:cstheme="minorHAnsi"/>
          <w:i/>
          <w:color w:val="000000"/>
          <w:shd w:val="clear" w:color="auto" w:fill="FFFFFF"/>
          <w:lang w:val="es-ES"/>
        </w:rPr>
        <w:t>,</w:t>
      </w:r>
      <w:r w:rsidRPr="009E1CE6">
        <w:rPr>
          <w:rFonts w:cstheme="minorHAnsi"/>
          <w:i/>
          <w:color w:val="000000"/>
          <w:lang w:val="es-ES"/>
        </w:rPr>
        <w:br/>
      </w:r>
      <w:r w:rsidR="00156375" w:rsidRPr="009E1CE6">
        <w:rPr>
          <w:rStyle w:val="text"/>
          <w:rFonts w:cstheme="minorHAnsi"/>
          <w:i/>
          <w:color w:val="000000"/>
          <w:shd w:val="clear" w:color="auto" w:fill="FFFFFF"/>
          <w:lang w:val="es-ES"/>
        </w:rPr>
        <w:t>t</w:t>
      </w:r>
      <w:r w:rsidRPr="009E1CE6">
        <w:rPr>
          <w:rStyle w:val="text"/>
          <w:rFonts w:cstheme="minorHAnsi"/>
          <w:i/>
          <w:color w:val="000000"/>
          <w:shd w:val="clear" w:color="auto" w:fill="FFFFFF"/>
          <w:lang w:val="es-ES"/>
        </w:rPr>
        <w:t>al como dijo a nuestros padres</w:t>
      </w:r>
      <w:r w:rsidR="00156375" w:rsidRPr="009E1CE6">
        <w:rPr>
          <w:rStyle w:val="text"/>
          <w:rFonts w:cstheme="minorHAnsi"/>
          <w:i/>
          <w:color w:val="000000"/>
          <w:shd w:val="clear" w:color="auto" w:fill="FFFFFF"/>
          <w:vertAlign w:val="superscript"/>
          <w:lang w:val="es-ES"/>
        </w:rPr>
        <w:t>1</w:t>
      </w:r>
      <w:r w:rsidR="00156375" w:rsidRPr="009E1CE6">
        <w:rPr>
          <w:rStyle w:val="text"/>
          <w:rFonts w:cstheme="minorHAnsi"/>
          <w:i/>
          <w:color w:val="000000"/>
          <w:shd w:val="clear" w:color="auto" w:fill="FFFFFF"/>
          <w:lang w:val="es-ES"/>
        </w:rPr>
        <w:t>.</w:t>
      </w:r>
    </w:p>
    <w:p w:rsidR="00E36E1F" w:rsidRDefault="00E36E1F" w:rsidP="00C22592">
      <w:pPr>
        <w:pStyle w:val="NoSpacing"/>
        <w:spacing w:after="240"/>
        <w:rPr>
          <w:rFonts w:cstheme="minorHAnsi"/>
          <w:lang w:val="es-ES"/>
        </w:rPr>
      </w:pPr>
      <w:r w:rsidRPr="00E36E1F">
        <w:rPr>
          <w:rFonts w:cstheme="minorHAnsi"/>
          <w:b/>
          <w:lang w:val="es-ES"/>
        </w:rPr>
        <w:t>Un ángel visita a José</w:t>
      </w:r>
    </w:p>
    <w:p w:rsidR="00C22592" w:rsidRDefault="00E36E1F" w:rsidP="00451629">
      <w:pPr>
        <w:pStyle w:val="NoSpacing"/>
        <w:spacing w:after="240"/>
        <w:rPr>
          <w:rFonts w:cstheme="minorHAnsi"/>
          <w:lang w:val="es-ES"/>
        </w:rPr>
      </w:pPr>
      <w:r w:rsidRPr="00E36E1F">
        <w:rPr>
          <w:rFonts w:cstheme="minorHAnsi"/>
          <w:lang w:val="es-ES"/>
        </w:rPr>
        <w:t xml:space="preserve">Cuando José, que pronto iba a ser el esposo de María, se enteró de que María estaba embarazada, se preocupó. </w:t>
      </w:r>
      <w:r w:rsidRPr="00E36E1F">
        <w:rPr>
          <w:rFonts w:cstheme="minorHAnsi"/>
          <w:i/>
          <w:lang w:val="es-ES"/>
        </w:rPr>
        <w:t>No es correcto que María esté embarazada antes de que nos casemos</w:t>
      </w:r>
      <w:r w:rsidRPr="00E36E1F">
        <w:rPr>
          <w:rFonts w:cstheme="minorHAnsi"/>
          <w:lang w:val="es-ES"/>
        </w:rPr>
        <w:t xml:space="preserve"> </w:t>
      </w:r>
      <w:r w:rsidR="00C22592">
        <w:rPr>
          <w:rFonts w:cstheme="minorHAnsi"/>
          <w:lang w:val="es-ES"/>
        </w:rPr>
        <w:t>—</w:t>
      </w:r>
      <w:r w:rsidRPr="00E36E1F">
        <w:rPr>
          <w:rFonts w:cstheme="minorHAnsi"/>
          <w:lang w:val="es-ES"/>
        </w:rPr>
        <w:t xml:space="preserve">pensó. </w:t>
      </w:r>
      <w:r w:rsidRPr="00E36E1F">
        <w:rPr>
          <w:rFonts w:cstheme="minorHAnsi"/>
          <w:i/>
          <w:lang w:val="es-ES"/>
        </w:rPr>
        <w:t>La gente la va a mirar mal.</w:t>
      </w:r>
    </w:p>
    <w:p w:rsidR="00C22592" w:rsidRDefault="00E36E1F" w:rsidP="00C22592">
      <w:pPr>
        <w:pStyle w:val="NoSpacing"/>
        <w:spacing w:after="240"/>
        <w:rPr>
          <w:rFonts w:cstheme="minorHAnsi"/>
          <w:lang w:val="es-ES"/>
        </w:rPr>
      </w:pPr>
      <w:r w:rsidRPr="00E36E1F">
        <w:rPr>
          <w:rFonts w:cstheme="minorHAnsi"/>
          <w:lang w:val="es-ES"/>
        </w:rPr>
        <w:t>José se preocupaba por María y no quería que fuera humillada, así que decidió cancelar la boda y enviar a María a vivir a otra parte.</w:t>
      </w:r>
    </w:p>
    <w:p w:rsidR="00451629" w:rsidRPr="00451629" w:rsidRDefault="00451629" w:rsidP="00451629">
      <w:pPr>
        <w:pStyle w:val="PreformattedText"/>
        <w:rPr>
          <w:rFonts w:ascii="Calibri" w:eastAsia="Calibri" w:hAnsi="Calibri" w:cs="Calibri"/>
          <w:iCs/>
          <w:color w:val="0070C0"/>
          <w:sz w:val="22"/>
          <w:szCs w:val="22"/>
          <w:lang w:val="es-ES" w:bidi="ar-SA"/>
        </w:rPr>
      </w:pPr>
      <w:r w:rsidRPr="00451629">
        <w:rPr>
          <w:rFonts w:ascii="Calibri" w:eastAsia="Calibri" w:hAnsi="Calibri" w:cs="Calibri"/>
          <w:iCs/>
          <w:color w:val="0070C0"/>
          <w:sz w:val="22"/>
          <w:szCs w:val="22"/>
          <w:lang w:val="es-ES" w:bidi="ar-SA"/>
        </w:rPr>
        <w:t>[</w:t>
      </w:r>
      <w:proofErr w:type="spellStart"/>
      <w:r w:rsidRPr="00451629">
        <w:rPr>
          <w:rFonts w:ascii="Calibri" w:eastAsia="Calibri" w:hAnsi="Calibri" w:cs="Calibri"/>
          <w:iCs/>
          <w:color w:val="0070C0"/>
          <w:sz w:val="22"/>
          <w:szCs w:val="22"/>
          <w:lang w:val="es-ES" w:bidi="ar-SA"/>
        </w:rPr>
        <w:t>Illustration</w:t>
      </w:r>
      <w:proofErr w:type="spellEnd"/>
      <w:r w:rsidRPr="00451629">
        <w:rPr>
          <w:rFonts w:ascii="Calibri" w:eastAsia="Calibri" w:hAnsi="Calibri" w:cs="Calibri"/>
          <w:iCs/>
          <w:color w:val="0070C0"/>
          <w:sz w:val="22"/>
          <w:szCs w:val="22"/>
          <w:lang w:val="es-ES" w:bidi="ar-SA"/>
        </w:rPr>
        <w:t xml:space="preserve">: </w:t>
      </w:r>
      <w:proofErr w:type="spellStart"/>
      <w:r w:rsidRPr="00451629">
        <w:rPr>
          <w:rFonts w:ascii="Calibri" w:eastAsia="Calibri" w:hAnsi="Calibri" w:cs="Calibri"/>
          <w:iCs/>
          <w:color w:val="0070C0"/>
          <w:sz w:val="22"/>
          <w:szCs w:val="22"/>
          <w:lang w:val="es-ES" w:bidi="ar-SA"/>
        </w:rPr>
        <w:t>joseph</w:t>
      </w:r>
      <w:proofErr w:type="spellEnd"/>
      <w:r w:rsidRPr="00451629">
        <w:rPr>
          <w:rFonts w:ascii="Calibri" w:eastAsia="Calibri" w:hAnsi="Calibri" w:cs="Calibri"/>
          <w:iCs/>
          <w:color w:val="0070C0"/>
          <w:sz w:val="22"/>
          <w:szCs w:val="22"/>
          <w:lang w:val="es-ES" w:bidi="ar-SA"/>
        </w:rPr>
        <w:t xml:space="preserve"> and angel_490]</w:t>
      </w:r>
    </w:p>
    <w:p w:rsidR="00C22592" w:rsidRDefault="00E36E1F" w:rsidP="00C22592">
      <w:pPr>
        <w:pStyle w:val="NoSpacing"/>
        <w:spacing w:after="240"/>
        <w:rPr>
          <w:rFonts w:cstheme="minorHAnsi"/>
          <w:lang w:val="es-ES"/>
        </w:rPr>
      </w:pPr>
      <w:r w:rsidRPr="00E36E1F">
        <w:rPr>
          <w:rFonts w:cstheme="minorHAnsi"/>
          <w:lang w:val="es-ES"/>
        </w:rPr>
        <w:t xml:space="preserve">Pero una noche, mientras José dormía, un ángel lo visitó y le dijo la verdad acerca del bebé que estaba en camino. Le dijo que no tuviera miedo de casarse con María, diciéndole: </w:t>
      </w:r>
      <w:r>
        <w:rPr>
          <w:rFonts w:cs="Calibri"/>
          <w:lang w:val="es-ES"/>
        </w:rPr>
        <w:t>«</w:t>
      </w:r>
      <w:r w:rsidRPr="00E36E1F">
        <w:rPr>
          <w:rFonts w:cstheme="minorHAnsi"/>
          <w:lang w:val="es-ES"/>
        </w:rPr>
        <w:t>El niño que se ha engendrado en ella es del Espíritu Santo. Y dará a luz un hijo, y le pondrás por nom</w:t>
      </w:r>
      <w:r w:rsidR="00EE027C">
        <w:rPr>
          <w:rFonts w:cstheme="minorHAnsi"/>
          <w:lang w:val="es-ES"/>
        </w:rPr>
        <w:t>bre Jesús, porque Él salvará a S</w:t>
      </w:r>
      <w:r w:rsidRPr="00E36E1F">
        <w:rPr>
          <w:rFonts w:cstheme="minorHAnsi"/>
          <w:lang w:val="es-ES"/>
        </w:rPr>
        <w:t>u pueblo de sus pecados</w:t>
      </w:r>
      <w:r>
        <w:rPr>
          <w:rFonts w:cs="Calibri"/>
          <w:lang w:val="es-ES"/>
        </w:rPr>
        <w:t>»</w:t>
      </w:r>
      <w:r w:rsidRPr="00E36E1F">
        <w:rPr>
          <w:rFonts w:cstheme="minorHAnsi"/>
          <w:lang w:val="es-ES"/>
        </w:rPr>
        <w:t>. (El nombre Jesús significa</w:t>
      </w:r>
      <w:r w:rsidRPr="00E36E1F">
        <w:rPr>
          <w:rFonts w:cstheme="minorHAnsi"/>
          <w:i/>
          <w:lang w:val="es-ES"/>
        </w:rPr>
        <w:t xml:space="preserve"> salvador</w:t>
      </w:r>
      <w:r w:rsidRPr="00E36E1F">
        <w:rPr>
          <w:rFonts w:cstheme="minorHAnsi"/>
          <w:lang w:val="es-ES"/>
        </w:rPr>
        <w:t>).</w:t>
      </w:r>
    </w:p>
    <w:p w:rsidR="00E36E1F" w:rsidRPr="00C22592" w:rsidRDefault="00E36E1F" w:rsidP="00C22592">
      <w:pPr>
        <w:pStyle w:val="NoSpacing"/>
        <w:spacing w:after="240"/>
        <w:rPr>
          <w:rFonts w:cstheme="minorHAnsi"/>
          <w:lang w:val="es-ES"/>
        </w:rPr>
      </w:pPr>
      <w:r w:rsidRPr="00E36E1F">
        <w:rPr>
          <w:rFonts w:cstheme="minorHAnsi"/>
          <w:lang w:val="es-ES"/>
        </w:rPr>
        <w:t xml:space="preserve">Aquella fue una revelación asombrosa. A lo largo de la historia, desde el primer hombre y mujer creados por Dios, la gente ha pecado y sufrido las consecuencias de sus pecados. Ahora el ángel le acaba de decir a José que María estaba embarazada </w:t>
      </w:r>
      <w:r w:rsidR="00EE027C">
        <w:rPr>
          <w:rFonts w:cstheme="minorHAnsi"/>
          <w:lang w:val="es-ES"/>
        </w:rPr>
        <w:t>de</w:t>
      </w:r>
      <w:r w:rsidRPr="00E36E1F">
        <w:rPr>
          <w:rFonts w:cstheme="minorHAnsi"/>
          <w:lang w:val="es-ES"/>
        </w:rPr>
        <w:t xml:space="preserve"> quien salvaría a su pueblo de sus pecados. Cuando José despertó del sueño, hizo exactamente lo que el ángel le había dicho y llevó a María a su casa para que fuera su esposa.</w:t>
      </w:r>
    </w:p>
    <w:p w:rsidR="00C22592" w:rsidRPr="00C22592" w:rsidRDefault="00E36E1F" w:rsidP="00C22592">
      <w:pPr>
        <w:pStyle w:val="NoSpacing"/>
        <w:spacing w:after="240"/>
        <w:rPr>
          <w:rFonts w:cstheme="minorHAnsi"/>
          <w:b/>
          <w:lang w:val="es-ES"/>
        </w:rPr>
      </w:pPr>
      <w:r w:rsidRPr="00E36E1F">
        <w:rPr>
          <w:rFonts w:cstheme="minorHAnsi"/>
          <w:b/>
          <w:lang w:val="es-ES"/>
        </w:rPr>
        <w:t>El viaje a Belén</w:t>
      </w:r>
    </w:p>
    <w:p w:rsidR="00C22592" w:rsidRDefault="00E36E1F" w:rsidP="00C22592">
      <w:pPr>
        <w:pStyle w:val="NoSpacing"/>
        <w:spacing w:after="240"/>
        <w:rPr>
          <w:rFonts w:cstheme="minorHAnsi"/>
          <w:lang w:val="es-ES"/>
        </w:rPr>
      </w:pPr>
      <w:r w:rsidRPr="00E36E1F">
        <w:rPr>
          <w:rFonts w:cstheme="minorHAnsi"/>
          <w:lang w:val="es-ES"/>
        </w:rPr>
        <w:t xml:space="preserve">Meses después, cuando el niño Jesús </w:t>
      </w:r>
      <w:r w:rsidR="00EE027C">
        <w:rPr>
          <w:rFonts w:cstheme="minorHAnsi"/>
          <w:lang w:val="es-ES"/>
        </w:rPr>
        <w:t xml:space="preserve">iba a </w:t>
      </w:r>
      <w:r w:rsidRPr="00E36E1F">
        <w:rPr>
          <w:rFonts w:cstheme="minorHAnsi"/>
          <w:lang w:val="es-ES"/>
        </w:rPr>
        <w:t xml:space="preserve">nacer, el Imperio Romano, el cual por esa época gobernaba Israel, promulgó el decreto de que toda persona debía viajar a su ciudad natal para censarse. (Un censo era una manera en que el imperio contabilizaba a su pueblo, y registraba sus nombres y su lugar de origen. Esa información era útil para cuando el imperio </w:t>
      </w:r>
      <w:r w:rsidR="00EE027C">
        <w:rPr>
          <w:rFonts w:cstheme="minorHAnsi"/>
          <w:lang w:val="es-ES"/>
        </w:rPr>
        <w:t>recaudara impuestos del pueblo.)</w:t>
      </w:r>
    </w:p>
    <w:p w:rsidR="00451629" w:rsidRPr="00451629" w:rsidRDefault="00451629" w:rsidP="00451629">
      <w:pPr>
        <w:pStyle w:val="PreformattedText"/>
        <w:rPr>
          <w:rFonts w:ascii="Calibri" w:eastAsia="Calibri" w:hAnsi="Calibri" w:cs="Calibri"/>
          <w:iCs/>
          <w:color w:val="0070C0"/>
          <w:sz w:val="22"/>
          <w:szCs w:val="22"/>
          <w:lang w:val="es-ES" w:bidi="ar-SA"/>
        </w:rPr>
      </w:pPr>
      <w:r w:rsidRPr="00451629">
        <w:rPr>
          <w:rFonts w:ascii="Calibri" w:eastAsia="Calibri" w:hAnsi="Calibri" w:cs="Calibri"/>
          <w:iCs/>
          <w:color w:val="0070C0"/>
          <w:sz w:val="22"/>
          <w:szCs w:val="22"/>
          <w:lang w:val="es-ES" w:bidi="ar-SA"/>
        </w:rPr>
        <w:t>[</w:t>
      </w:r>
      <w:proofErr w:type="spellStart"/>
      <w:r w:rsidRPr="00451629">
        <w:rPr>
          <w:rFonts w:ascii="Calibri" w:eastAsia="Calibri" w:hAnsi="Calibri" w:cs="Calibri"/>
          <w:iCs/>
          <w:color w:val="0070C0"/>
          <w:sz w:val="22"/>
          <w:szCs w:val="22"/>
          <w:lang w:val="es-ES" w:bidi="ar-SA"/>
        </w:rPr>
        <w:t>Illustration</w:t>
      </w:r>
      <w:proofErr w:type="spellEnd"/>
      <w:r w:rsidRPr="00451629">
        <w:rPr>
          <w:rFonts w:ascii="Calibri" w:eastAsia="Calibri" w:hAnsi="Calibri" w:cs="Calibri"/>
          <w:iCs/>
          <w:color w:val="0070C0"/>
          <w:sz w:val="22"/>
          <w:szCs w:val="22"/>
          <w:lang w:val="es-ES" w:bidi="ar-SA"/>
        </w:rPr>
        <w:t>: journey_255]</w:t>
      </w:r>
    </w:p>
    <w:p w:rsidR="00C22592" w:rsidRDefault="00E36E1F" w:rsidP="00C22592">
      <w:pPr>
        <w:pStyle w:val="NoSpacing"/>
        <w:spacing w:after="240"/>
        <w:rPr>
          <w:rFonts w:cstheme="minorHAnsi"/>
          <w:lang w:val="es-ES"/>
        </w:rPr>
      </w:pPr>
      <w:r w:rsidRPr="00E36E1F">
        <w:rPr>
          <w:rFonts w:cstheme="minorHAnsi"/>
          <w:lang w:val="es-ES"/>
        </w:rPr>
        <w:t xml:space="preserve">La familia de José era de la aldea de Belén, así que para obedecer el decreto, él y María viajaron de Nazaret a Belén, que </w:t>
      </w:r>
      <w:r w:rsidR="002875AA">
        <w:rPr>
          <w:rFonts w:cstheme="minorHAnsi"/>
          <w:lang w:val="es-ES"/>
        </w:rPr>
        <w:t>e</w:t>
      </w:r>
      <w:r w:rsidRPr="00E36E1F">
        <w:rPr>
          <w:rFonts w:cstheme="minorHAnsi"/>
          <w:lang w:val="es-ES"/>
        </w:rPr>
        <w:t xml:space="preserve">staba a unos 125 kilómetros al sur de Nazaret. En aquellos tiempos la gente normalmente viajaba entre 30 y 50 kilómetros por día. Era importante viajar lenta y cuidadosamente, porque incluso una pequeña herida </w:t>
      </w:r>
      <w:r w:rsidR="002875AA">
        <w:rPr>
          <w:rFonts w:cstheme="minorHAnsi"/>
          <w:lang w:val="es-ES"/>
        </w:rPr>
        <w:t>podía hac</w:t>
      </w:r>
      <w:r w:rsidRPr="00E36E1F">
        <w:rPr>
          <w:rFonts w:cstheme="minorHAnsi"/>
          <w:lang w:val="es-ES"/>
        </w:rPr>
        <w:t xml:space="preserve">erse muy </w:t>
      </w:r>
      <w:r w:rsidR="002875AA">
        <w:rPr>
          <w:rFonts w:cstheme="minorHAnsi"/>
          <w:lang w:val="es-ES"/>
        </w:rPr>
        <w:t>grave</w:t>
      </w:r>
      <w:r w:rsidRPr="00E36E1F">
        <w:rPr>
          <w:rFonts w:cstheme="minorHAnsi"/>
          <w:lang w:val="es-ES"/>
        </w:rPr>
        <w:t xml:space="preserve"> cuando se </w:t>
      </w:r>
      <w:proofErr w:type="gramStart"/>
      <w:r w:rsidRPr="00E36E1F">
        <w:rPr>
          <w:rFonts w:cstheme="minorHAnsi"/>
          <w:lang w:val="es-ES"/>
        </w:rPr>
        <w:t>viajaba</w:t>
      </w:r>
      <w:proofErr w:type="gramEnd"/>
      <w:r w:rsidRPr="00E36E1F">
        <w:rPr>
          <w:rFonts w:cstheme="minorHAnsi"/>
          <w:lang w:val="es-ES"/>
        </w:rPr>
        <w:t xml:space="preserve"> largas distancias a pi</w:t>
      </w:r>
      <w:r w:rsidR="002875AA">
        <w:rPr>
          <w:rFonts w:cstheme="minorHAnsi"/>
          <w:lang w:val="es-ES"/>
        </w:rPr>
        <w:t>e</w:t>
      </w:r>
      <w:r w:rsidRPr="00E36E1F">
        <w:rPr>
          <w:rFonts w:cstheme="minorHAnsi"/>
          <w:lang w:val="es-ES"/>
        </w:rPr>
        <w:t xml:space="preserve">. La gente también tenía que asegurarse de terminar cada jornada acampando </w:t>
      </w:r>
      <w:r w:rsidR="002875AA">
        <w:rPr>
          <w:rFonts w:cstheme="minorHAnsi"/>
          <w:lang w:val="es-ES"/>
        </w:rPr>
        <w:t>con</w:t>
      </w:r>
      <w:r w:rsidRPr="00E36E1F">
        <w:rPr>
          <w:rFonts w:cstheme="minorHAnsi"/>
          <w:lang w:val="es-ES"/>
        </w:rPr>
        <w:t xml:space="preserve"> otros compañeros de viaje o encontrar un lugar d</w:t>
      </w:r>
      <w:r w:rsidR="00C22592">
        <w:rPr>
          <w:rFonts w:cstheme="minorHAnsi"/>
          <w:lang w:val="es-ES"/>
        </w:rPr>
        <w:t xml:space="preserve">onde quedarse en alguna aldea. </w:t>
      </w:r>
      <w:r w:rsidRPr="00E36E1F">
        <w:rPr>
          <w:rFonts w:cstheme="minorHAnsi"/>
          <w:lang w:val="es-ES"/>
        </w:rPr>
        <w:t>Esto era importante, porque quedarse en medio d</w:t>
      </w:r>
      <w:r w:rsidR="002875AA">
        <w:rPr>
          <w:rFonts w:cstheme="minorHAnsi"/>
          <w:lang w:val="es-ES"/>
        </w:rPr>
        <w:t>el camino después de oscurecer</w:t>
      </w:r>
      <w:r w:rsidRPr="00E36E1F">
        <w:rPr>
          <w:rFonts w:cstheme="minorHAnsi"/>
          <w:lang w:val="es-ES"/>
        </w:rPr>
        <w:t xml:space="preserve"> era muy peligroso </w:t>
      </w:r>
      <w:r w:rsidR="002875AA">
        <w:rPr>
          <w:rFonts w:cstheme="minorHAnsi"/>
          <w:lang w:val="es-ES"/>
        </w:rPr>
        <w:t>a causa de</w:t>
      </w:r>
      <w:r w:rsidRPr="00E36E1F">
        <w:rPr>
          <w:rFonts w:cstheme="minorHAnsi"/>
          <w:lang w:val="es-ES"/>
        </w:rPr>
        <w:t xml:space="preserve"> los bandidos y los animales salvajes.</w:t>
      </w:r>
    </w:p>
    <w:p w:rsidR="00C22592" w:rsidRDefault="00E36E1F" w:rsidP="00C22592">
      <w:pPr>
        <w:pStyle w:val="NoSpacing"/>
        <w:spacing w:after="240"/>
        <w:rPr>
          <w:rFonts w:cstheme="minorHAnsi"/>
          <w:lang w:val="es-ES"/>
        </w:rPr>
      </w:pPr>
      <w:r w:rsidRPr="00E36E1F">
        <w:rPr>
          <w:rFonts w:cstheme="minorHAnsi"/>
          <w:lang w:val="es-ES"/>
        </w:rPr>
        <w:t>Cuando José y María llegaron a Belén, fueron a buscar un lugar donde hospedarse. Pero habían llegado tarde, y todas las casas estaban llenas con las muchas personas que habían viajado a Belén para el censo. María estaba a punto de dar a luz y necesitaban con urgencia un lugar donde pasar la noche.</w:t>
      </w:r>
    </w:p>
    <w:p w:rsidR="00C22592" w:rsidRDefault="00E36E1F" w:rsidP="00C22592">
      <w:pPr>
        <w:pStyle w:val="NoSpacing"/>
        <w:spacing w:after="240"/>
        <w:rPr>
          <w:rFonts w:cstheme="minorHAnsi"/>
          <w:lang w:val="es-ES"/>
        </w:rPr>
      </w:pPr>
      <w:r w:rsidRPr="00E36E1F">
        <w:rPr>
          <w:rFonts w:cstheme="minorHAnsi"/>
          <w:lang w:val="es-ES"/>
        </w:rPr>
        <w:lastRenderedPageBreak/>
        <w:t>Afortunadamente alguien pudo finalmente ayudarlos con un sitio donde quedarse. Era un lugar insólito: un establo donde guardaban por la noche a los animales.</w:t>
      </w:r>
    </w:p>
    <w:p w:rsidR="00E36E1F" w:rsidRPr="00C22592" w:rsidRDefault="00E36E1F" w:rsidP="00C22592">
      <w:pPr>
        <w:pStyle w:val="NoSpacing"/>
        <w:spacing w:after="240"/>
        <w:rPr>
          <w:rFonts w:cstheme="minorHAnsi"/>
          <w:lang w:val="es-ES"/>
        </w:rPr>
      </w:pPr>
      <w:r w:rsidRPr="00E36E1F">
        <w:rPr>
          <w:rFonts w:cstheme="minorHAnsi"/>
          <w:lang w:val="es-ES"/>
        </w:rPr>
        <w:t>Aquella no</w:t>
      </w:r>
      <w:r w:rsidR="002875AA">
        <w:rPr>
          <w:rFonts w:cstheme="minorHAnsi"/>
          <w:lang w:val="es-ES"/>
        </w:rPr>
        <w:t>che, Jesús, el Hijo de Dios, qu</w:t>
      </w:r>
      <w:r w:rsidRPr="00E36E1F">
        <w:rPr>
          <w:rFonts w:cstheme="minorHAnsi"/>
          <w:lang w:val="es-ES"/>
        </w:rPr>
        <w:t xml:space="preserve">e fue enviado para salvar al mundo, nació en un establo. José y María hicieron todo lo posible por mantener abrigado al bebé. Lo arroparon e hicieron una camita para Él usando un pesebre. Un pesebre es </w:t>
      </w:r>
      <w:r w:rsidR="002875AA">
        <w:rPr>
          <w:rFonts w:cstheme="minorHAnsi"/>
          <w:lang w:val="es-ES"/>
        </w:rPr>
        <w:t xml:space="preserve">un </w:t>
      </w:r>
      <w:r w:rsidRPr="00E36E1F">
        <w:rPr>
          <w:rFonts w:cstheme="minorHAnsi"/>
          <w:lang w:val="es-ES"/>
        </w:rPr>
        <w:t>comedero de madera o de piedra que se utiliza para poner el heno y el agua de los animales.</w:t>
      </w:r>
    </w:p>
    <w:p w:rsidR="00E36E1F" w:rsidRDefault="00E36E1F" w:rsidP="00C22592">
      <w:pPr>
        <w:pStyle w:val="NoSpacing"/>
        <w:spacing w:after="240"/>
        <w:rPr>
          <w:rFonts w:cstheme="minorHAnsi"/>
          <w:lang w:val="es-ES"/>
        </w:rPr>
      </w:pPr>
      <w:r w:rsidRPr="00E36E1F">
        <w:rPr>
          <w:rFonts w:cstheme="minorHAnsi"/>
          <w:b/>
          <w:lang w:val="es-ES"/>
        </w:rPr>
        <w:t>Singular profecía dada para el Niño Jesús</w:t>
      </w:r>
    </w:p>
    <w:p w:rsidR="00C22592" w:rsidRDefault="00E36E1F" w:rsidP="002875AA">
      <w:pPr>
        <w:pStyle w:val="NoSpacing"/>
        <w:spacing w:after="240"/>
        <w:rPr>
          <w:rFonts w:cstheme="minorHAnsi"/>
          <w:lang w:val="es-ES"/>
        </w:rPr>
      </w:pPr>
      <w:r w:rsidRPr="00E36E1F">
        <w:rPr>
          <w:rFonts w:cstheme="minorHAnsi"/>
          <w:lang w:val="es-ES"/>
        </w:rPr>
        <w:t>Cuando Jesús tenía unos cuantos días de nacido, José y María hicieron un viaje corto de Belén al templo en Jerusalén para dedic</w:t>
      </w:r>
      <w:r w:rsidR="00C22592">
        <w:rPr>
          <w:rFonts w:cstheme="minorHAnsi"/>
          <w:lang w:val="es-ES"/>
        </w:rPr>
        <w:t xml:space="preserve">ar el niño a Dios. </w:t>
      </w:r>
      <w:r w:rsidRPr="00E36E1F">
        <w:rPr>
          <w:rFonts w:cstheme="minorHAnsi"/>
          <w:lang w:val="es-ES"/>
        </w:rPr>
        <w:t>El pueblo judío tenía la tradición de que el primer hijo que daba a luz una mujer era dedicado al servicio a Dios.</w:t>
      </w:r>
    </w:p>
    <w:p w:rsidR="00C22592" w:rsidRDefault="00E36E1F" w:rsidP="00C22592">
      <w:pPr>
        <w:pStyle w:val="NoSpacing"/>
        <w:spacing w:after="240"/>
        <w:rPr>
          <w:rFonts w:cstheme="minorHAnsi"/>
          <w:lang w:val="es-ES"/>
        </w:rPr>
      </w:pPr>
      <w:r w:rsidRPr="00E36E1F">
        <w:rPr>
          <w:rFonts w:cstheme="minorHAnsi"/>
          <w:lang w:val="es-ES"/>
        </w:rPr>
        <w:t>Aquel día había en el templo dos personas muy ancianas, un hombre llamado Simeón y una mujer llamada Ana, ambos profetas de Dios. Los antiguos profetas judíos habían escrito acerca del Mesías o salvador de Israel, que había de nacer en Belén. Simeón y Ana conocían esas profecías de memoria y habían aguardado toda su vi</w:t>
      </w:r>
      <w:r w:rsidR="00C22592">
        <w:rPr>
          <w:rFonts w:cstheme="minorHAnsi"/>
          <w:lang w:val="es-ES"/>
        </w:rPr>
        <w:t>da para ver su cumplimiento. El</w:t>
      </w:r>
      <w:r w:rsidRPr="00E36E1F">
        <w:rPr>
          <w:rFonts w:cstheme="minorHAnsi"/>
          <w:lang w:val="es-ES"/>
        </w:rPr>
        <w:t xml:space="preserve"> Espíritu Santo le había revelado a Simeón que no moriría sin antes ver, con sus propios ojos, el cumplimiento de las profecías acerca del Mesías.</w:t>
      </w:r>
    </w:p>
    <w:p w:rsidR="00451629" w:rsidRPr="00451629" w:rsidRDefault="00451629" w:rsidP="00451629">
      <w:pPr>
        <w:pStyle w:val="PreformattedText"/>
        <w:rPr>
          <w:rFonts w:ascii="Calibri" w:eastAsia="Calibri" w:hAnsi="Calibri" w:cs="Calibri"/>
          <w:iCs/>
          <w:color w:val="0070C0"/>
          <w:sz w:val="22"/>
          <w:szCs w:val="22"/>
          <w:lang w:val="es-ES" w:bidi="ar-SA"/>
        </w:rPr>
      </w:pPr>
      <w:r w:rsidRPr="00451629">
        <w:rPr>
          <w:rFonts w:ascii="Calibri" w:eastAsia="Calibri" w:hAnsi="Calibri" w:cs="Calibri"/>
          <w:iCs/>
          <w:color w:val="0070C0"/>
          <w:sz w:val="22"/>
          <w:szCs w:val="22"/>
          <w:lang w:val="es-ES" w:bidi="ar-SA"/>
        </w:rPr>
        <w:t>[</w:t>
      </w:r>
      <w:proofErr w:type="spellStart"/>
      <w:r w:rsidRPr="00451629">
        <w:rPr>
          <w:rFonts w:ascii="Calibri" w:eastAsia="Calibri" w:hAnsi="Calibri" w:cs="Calibri"/>
          <w:iCs/>
          <w:color w:val="0070C0"/>
          <w:sz w:val="22"/>
          <w:szCs w:val="22"/>
          <w:lang w:val="es-ES" w:bidi="ar-SA"/>
        </w:rPr>
        <w:t>Illustration</w:t>
      </w:r>
      <w:proofErr w:type="spellEnd"/>
      <w:r w:rsidRPr="00451629">
        <w:rPr>
          <w:rFonts w:ascii="Calibri" w:eastAsia="Calibri" w:hAnsi="Calibri" w:cs="Calibri"/>
          <w:iCs/>
          <w:color w:val="0070C0"/>
          <w:sz w:val="22"/>
          <w:szCs w:val="22"/>
          <w:lang w:val="es-ES" w:bidi="ar-SA"/>
        </w:rPr>
        <w:t>: simeon_255]</w:t>
      </w:r>
    </w:p>
    <w:p w:rsidR="00C22592" w:rsidRDefault="00E36E1F" w:rsidP="00C22592">
      <w:pPr>
        <w:pStyle w:val="NoSpacing"/>
        <w:spacing w:after="240"/>
        <w:rPr>
          <w:rFonts w:cstheme="minorHAnsi"/>
          <w:lang w:val="es-ES"/>
        </w:rPr>
      </w:pPr>
      <w:r w:rsidRPr="00E36E1F">
        <w:rPr>
          <w:rFonts w:cstheme="minorHAnsi"/>
          <w:lang w:val="es-ES"/>
        </w:rPr>
        <w:t>Mientras José, María y Jesús estaban en el templo, el Espíritu Santo guió a Simeón al patio donde ellos estaban. Cuando Simeón vio al bebé, se emocionó mucho. Levantó al niño y dijo: «Señor, permíteme dejar este mundo en paz, porque mis ojos han visto la salvación que has preparado para llevar luz a todos los pueblos de la tierra y gloria a Israel».</w:t>
      </w:r>
    </w:p>
    <w:p w:rsidR="00451629" w:rsidRPr="00451629" w:rsidRDefault="00451629" w:rsidP="00451629">
      <w:pPr>
        <w:pStyle w:val="PreformattedText"/>
        <w:rPr>
          <w:rFonts w:ascii="Calibri" w:eastAsia="Calibri" w:hAnsi="Calibri" w:cs="Calibri"/>
          <w:iCs/>
          <w:color w:val="0070C0"/>
          <w:sz w:val="22"/>
          <w:szCs w:val="22"/>
          <w:lang w:val="es-ES" w:bidi="ar-SA"/>
        </w:rPr>
      </w:pPr>
      <w:r w:rsidRPr="00451629">
        <w:rPr>
          <w:rFonts w:ascii="Calibri" w:eastAsia="Calibri" w:hAnsi="Calibri" w:cs="Calibri"/>
          <w:iCs/>
          <w:color w:val="0070C0"/>
          <w:sz w:val="22"/>
          <w:szCs w:val="22"/>
          <w:lang w:val="es-ES" w:bidi="ar-SA"/>
        </w:rPr>
        <w:t>[</w:t>
      </w:r>
      <w:proofErr w:type="spellStart"/>
      <w:r w:rsidRPr="00451629">
        <w:rPr>
          <w:rFonts w:ascii="Calibri" w:eastAsia="Calibri" w:hAnsi="Calibri" w:cs="Calibri"/>
          <w:iCs/>
          <w:color w:val="0070C0"/>
          <w:sz w:val="22"/>
          <w:szCs w:val="22"/>
          <w:lang w:val="es-ES" w:bidi="ar-SA"/>
        </w:rPr>
        <w:t>Illustration</w:t>
      </w:r>
      <w:proofErr w:type="spellEnd"/>
      <w:r w:rsidRPr="00451629">
        <w:rPr>
          <w:rFonts w:ascii="Calibri" w:eastAsia="Calibri" w:hAnsi="Calibri" w:cs="Calibri"/>
          <w:iCs/>
          <w:color w:val="0070C0"/>
          <w:sz w:val="22"/>
          <w:szCs w:val="22"/>
          <w:lang w:val="es-ES" w:bidi="ar-SA"/>
        </w:rPr>
        <w:t>: anna_255]</w:t>
      </w:r>
    </w:p>
    <w:p w:rsidR="00E36E1F" w:rsidRPr="00E36E1F" w:rsidRDefault="00E36E1F" w:rsidP="00C22592">
      <w:pPr>
        <w:pStyle w:val="NoSpacing"/>
        <w:spacing w:after="240"/>
        <w:rPr>
          <w:rFonts w:cstheme="minorHAnsi"/>
          <w:lang w:val="es-ES"/>
        </w:rPr>
      </w:pPr>
      <w:r w:rsidRPr="00E36E1F">
        <w:rPr>
          <w:rFonts w:cstheme="minorHAnsi"/>
          <w:lang w:val="es-ES"/>
        </w:rPr>
        <w:t>La profetisa Ana se acercó mientras Simeón profetizaba y cuando entendió lo que estaba presenciando, comenzó a alabar a Dios. El esposo de Ana había muerto cuando ella aún era joven. Nunca se volvió a casar, sino que dedicó su vida al templo, ayunando, orando y adorando. Ana tenía ochenta y cuatro años, y pasó el resto de su vida contándole a todos los que aguardaban al Salvador prometido lo que había visto aquel día en el templo.</w:t>
      </w:r>
    </w:p>
    <w:p w:rsidR="00E36E1F" w:rsidRPr="00E36E1F" w:rsidRDefault="00E36E1F" w:rsidP="00C22592">
      <w:pPr>
        <w:pStyle w:val="NoSpacing"/>
        <w:spacing w:after="240"/>
        <w:rPr>
          <w:rFonts w:cstheme="minorHAnsi"/>
          <w:lang w:val="es-ES"/>
        </w:rPr>
      </w:pPr>
      <w:r w:rsidRPr="00E36E1F">
        <w:rPr>
          <w:rFonts w:cstheme="minorHAnsi"/>
          <w:b/>
          <w:lang w:val="es-ES"/>
        </w:rPr>
        <w:t>Los visitantes de Jesús</w:t>
      </w:r>
    </w:p>
    <w:p w:rsidR="00C22592" w:rsidRDefault="00E36E1F" w:rsidP="001F68B6">
      <w:pPr>
        <w:pStyle w:val="NoSpacing"/>
        <w:spacing w:after="240"/>
        <w:rPr>
          <w:rFonts w:cstheme="minorHAnsi"/>
          <w:lang w:val="es-ES"/>
        </w:rPr>
      </w:pPr>
      <w:r w:rsidRPr="00E36E1F">
        <w:rPr>
          <w:rFonts w:cstheme="minorHAnsi"/>
          <w:lang w:val="es-ES"/>
        </w:rPr>
        <w:t>El nacimiento de Jesús fue un acontecimiento muy singular en la historia. Y Dios se valió de algunos eventos extraordinarios para ayudar a la gente a reconocer a Jesús como el salvador.</w:t>
      </w:r>
    </w:p>
    <w:p w:rsidR="00C22592" w:rsidRDefault="00E36E1F" w:rsidP="00C22592">
      <w:pPr>
        <w:pStyle w:val="NoSpacing"/>
        <w:spacing w:after="240"/>
        <w:rPr>
          <w:rFonts w:cstheme="minorHAnsi"/>
          <w:lang w:val="es-ES"/>
        </w:rPr>
      </w:pPr>
      <w:r w:rsidRPr="00E36E1F">
        <w:rPr>
          <w:rFonts w:cstheme="minorHAnsi"/>
          <w:lang w:val="es-ES"/>
        </w:rPr>
        <w:t>La noche que Jesús nació en el establo en Belén, había pastores que pasaban la noche en los campos a las afueras de la ciudad, custodiando sus ovejas. De pronto, un ángel imponente se apareció a los pastores, deslumbrándolos grandemente.</w:t>
      </w:r>
    </w:p>
    <w:p w:rsidR="00C22592" w:rsidRDefault="00C22592" w:rsidP="00C22592">
      <w:pPr>
        <w:pStyle w:val="NoSpacing"/>
        <w:spacing w:after="240"/>
        <w:rPr>
          <w:rFonts w:cstheme="minorHAnsi"/>
          <w:lang w:val="es-ES"/>
        </w:rPr>
      </w:pPr>
      <w:r>
        <w:rPr>
          <w:rFonts w:cstheme="minorHAnsi"/>
          <w:lang w:val="es-ES"/>
        </w:rPr>
        <w:t>—</w:t>
      </w:r>
      <w:r w:rsidR="00E36E1F" w:rsidRPr="00E36E1F">
        <w:rPr>
          <w:rFonts w:cstheme="minorHAnsi"/>
          <w:lang w:val="es-ES"/>
        </w:rPr>
        <w:t xml:space="preserve">No teman </w:t>
      </w:r>
      <w:r>
        <w:rPr>
          <w:rFonts w:cstheme="minorHAnsi"/>
          <w:lang w:val="es-ES"/>
        </w:rPr>
        <w:t xml:space="preserve">—dijo el ángel—, </w:t>
      </w:r>
      <w:r w:rsidR="00E36E1F" w:rsidRPr="00E36E1F">
        <w:rPr>
          <w:rFonts w:cstheme="minorHAnsi"/>
          <w:lang w:val="es-ES"/>
        </w:rPr>
        <w:t>¡les traigo buenas noticias! Hoy ha nacido en Belén, su Salvador. Lo hallarán envuelto en pañales y acostado en un pesebre.</w:t>
      </w:r>
    </w:p>
    <w:p w:rsidR="00451629" w:rsidRPr="00451629" w:rsidRDefault="00451629" w:rsidP="00451629">
      <w:pPr>
        <w:pStyle w:val="PreformattedText"/>
        <w:rPr>
          <w:rFonts w:ascii="Calibri" w:eastAsia="Calibri" w:hAnsi="Calibri" w:cs="Calibri"/>
          <w:iCs/>
          <w:color w:val="0070C0"/>
          <w:sz w:val="22"/>
          <w:szCs w:val="22"/>
          <w:lang w:val="es-ES" w:bidi="ar-SA"/>
        </w:rPr>
      </w:pPr>
      <w:r w:rsidRPr="00451629">
        <w:rPr>
          <w:rFonts w:ascii="Calibri" w:eastAsia="Calibri" w:hAnsi="Calibri" w:cs="Calibri"/>
          <w:iCs/>
          <w:color w:val="0070C0"/>
          <w:sz w:val="22"/>
          <w:szCs w:val="22"/>
          <w:lang w:val="es-ES" w:bidi="ar-SA"/>
        </w:rPr>
        <w:t>[</w:t>
      </w:r>
      <w:proofErr w:type="spellStart"/>
      <w:r w:rsidRPr="00451629">
        <w:rPr>
          <w:rFonts w:ascii="Calibri" w:eastAsia="Calibri" w:hAnsi="Calibri" w:cs="Calibri"/>
          <w:iCs/>
          <w:color w:val="0070C0"/>
          <w:sz w:val="22"/>
          <w:szCs w:val="22"/>
          <w:lang w:val="es-ES" w:bidi="ar-SA"/>
        </w:rPr>
        <w:t>Illustration</w:t>
      </w:r>
      <w:proofErr w:type="spellEnd"/>
      <w:r w:rsidRPr="00451629">
        <w:rPr>
          <w:rFonts w:ascii="Calibri" w:eastAsia="Calibri" w:hAnsi="Calibri" w:cs="Calibri"/>
          <w:iCs/>
          <w:color w:val="0070C0"/>
          <w:sz w:val="22"/>
          <w:szCs w:val="22"/>
          <w:lang w:val="es-ES" w:bidi="ar-SA"/>
        </w:rPr>
        <w:t xml:space="preserve">: </w:t>
      </w:r>
      <w:proofErr w:type="spellStart"/>
      <w:r w:rsidRPr="00451629">
        <w:rPr>
          <w:rFonts w:ascii="Calibri" w:eastAsia="Calibri" w:hAnsi="Calibri" w:cs="Calibri"/>
          <w:iCs/>
          <w:color w:val="0070C0"/>
          <w:sz w:val="22"/>
          <w:szCs w:val="22"/>
          <w:lang w:val="es-ES" w:bidi="ar-SA"/>
        </w:rPr>
        <w:t>angels</w:t>
      </w:r>
      <w:proofErr w:type="spellEnd"/>
      <w:r w:rsidRPr="00451629">
        <w:rPr>
          <w:rFonts w:ascii="Calibri" w:eastAsia="Calibri" w:hAnsi="Calibri" w:cs="Calibri"/>
          <w:iCs/>
          <w:color w:val="0070C0"/>
          <w:sz w:val="22"/>
          <w:szCs w:val="22"/>
          <w:lang w:val="es-ES" w:bidi="ar-SA"/>
        </w:rPr>
        <w:t xml:space="preserve"> singing_490]</w:t>
      </w:r>
    </w:p>
    <w:p w:rsidR="00C22592" w:rsidRDefault="00E36E1F" w:rsidP="00C22592">
      <w:pPr>
        <w:pStyle w:val="NoSpacing"/>
        <w:spacing w:after="240"/>
        <w:rPr>
          <w:rFonts w:cstheme="minorHAnsi"/>
          <w:lang w:val="es-ES"/>
        </w:rPr>
      </w:pPr>
      <w:r w:rsidRPr="00E36E1F">
        <w:rPr>
          <w:rFonts w:cstheme="minorHAnsi"/>
          <w:lang w:val="es-ES"/>
        </w:rPr>
        <w:t>Entonces apareció una multitud de ángeles que rodeó al primero y entonaron alabanzas a Dios. «Gloria a Dios</w:t>
      </w:r>
      <w:r w:rsidR="001F68B6">
        <w:rPr>
          <w:rFonts w:cstheme="minorHAnsi"/>
          <w:lang w:val="es-ES"/>
        </w:rPr>
        <w:t>»</w:t>
      </w:r>
      <w:r w:rsidRPr="00E36E1F">
        <w:rPr>
          <w:rFonts w:cstheme="minorHAnsi"/>
          <w:lang w:val="es-ES"/>
        </w:rPr>
        <w:t xml:space="preserve">, cantaron. </w:t>
      </w:r>
      <w:r w:rsidR="001F68B6">
        <w:rPr>
          <w:rFonts w:cstheme="minorHAnsi"/>
          <w:lang w:val="es-ES"/>
        </w:rPr>
        <w:t>«</w:t>
      </w:r>
      <w:r w:rsidRPr="00E36E1F">
        <w:rPr>
          <w:rFonts w:cstheme="minorHAnsi"/>
          <w:lang w:val="es-ES"/>
        </w:rPr>
        <w:t>Y en la tierra paz, buena voluntad para con los hombres». (Tanto amó Dios a la gente del mundo que envió a Su Hijo Jesús para traer la paz y la bondad de Dios a la tierra).</w:t>
      </w:r>
    </w:p>
    <w:p w:rsidR="00451629" w:rsidRPr="00451629" w:rsidRDefault="00451629" w:rsidP="00451629">
      <w:pPr>
        <w:pStyle w:val="PreformattedText"/>
        <w:rPr>
          <w:rFonts w:ascii="Calibri" w:eastAsia="Calibri" w:hAnsi="Calibri" w:cs="Calibri"/>
          <w:iCs/>
          <w:color w:val="0070C0"/>
          <w:sz w:val="22"/>
          <w:szCs w:val="22"/>
          <w:lang w:val="es-ES" w:bidi="ar-SA"/>
        </w:rPr>
      </w:pPr>
      <w:r w:rsidRPr="00451629">
        <w:rPr>
          <w:rFonts w:ascii="Calibri" w:eastAsia="Calibri" w:hAnsi="Calibri" w:cs="Calibri"/>
          <w:iCs/>
          <w:color w:val="0070C0"/>
          <w:sz w:val="22"/>
          <w:szCs w:val="22"/>
          <w:lang w:val="es-ES" w:bidi="ar-SA"/>
        </w:rPr>
        <w:t>[</w:t>
      </w:r>
      <w:proofErr w:type="spellStart"/>
      <w:r w:rsidRPr="00451629">
        <w:rPr>
          <w:rFonts w:ascii="Calibri" w:eastAsia="Calibri" w:hAnsi="Calibri" w:cs="Calibri"/>
          <w:iCs/>
          <w:color w:val="0070C0"/>
          <w:sz w:val="22"/>
          <w:szCs w:val="22"/>
          <w:lang w:val="es-ES" w:bidi="ar-SA"/>
        </w:rPr>
        <w:t>Illustration</w:t>
      </w:r>
      <w:proofErr w:type="spellEnd"/>
      <w:r w:rsidRPr="00451629">
        <w:rPr>
          <w:rFonts w:ascii="Calibri" w:eastAsia="Calibri" w:hAnsi="Calibri" w:cs="Calibri"/>
          <w:iCs/>
          <w:color w:val="0070C0"/>
          <w:sz w:val="22"/>
          <w:szCs w:val="22"/>
          <w:lang w:val="es-ES" w:bidi="ar-SA"/>
        </w:rPr>
        <w:t xml:space="preserve">: </w:t>
      </w:r>
      <w:proofErr w:type="spellStart"/>
      <w:r w:rsidRPr="00451629">
        <w:rPr>
          <w:rFonts w:ascii="Calibri" w:eastAsia="Calibri" w:hAnsi="Calibri" w:cs="Calibri"/>
          <w:iCs/>
          <w:color w:val="0070C0"/>
          <w:sz w:val="22"/>
          <w:szCs w:val="22"/>
          <w:lang w:val="es-ES" w:bidi="ar-SA"/>
        </w:rPr>
        <w:t>nativity</w:t>
      </w:r>
      <w:proofErr w:type="spellEnd"/>
      <w:r w:rsidRPr="00451629">
        <w:rPr>
          <w:rFonts w:ascii="Calibri" w:eastAsia="Calibri" w:hAnsi="Calibri" w:cs="Calibri"/>
          <w:iCs/>
          <w:color w:val="0070C0"/>
          <w:sz w:val="22"/>
          <w:szCs w:val="22"/>
          <w:lang w:val="es-ES" w:bidi="ar-SA"/>
        </w:rPr>
        <w:t xml:space="preserve"> _255]</w:t>
      </w:r>
    </w:p>
    <w:p w:rsidR="00E36E1F" w:rsidRDefault="00E36E1F" w:rsidP="00C22592">
      <w:pPr>
        <w:pStyle w:val="NoSpacing"/>
        <w:spacing w:after="240"/>
        <w:rPr>
          <w:rFonts w:cstheme="minorHAnsi"/>
          <w:lang w:val="es-ES"/>
        </w:rPr>
      </w:pPr>
      <w:r w:rsidRPr="00E36E1F">
        <w:rPr>
          <w:rFonts w:cstheme="minorHAnsi"/>
          <w:lang w:val="es-ES"/>
        </w:rPr>
        <w:t>Una vez que se fueron los ángeles, los pastores corrieron a Belén y encontraron a José, María y al niño Jesús en el establo donde se quedaban. Los pastores tuvieron la bendición de ser de los primeros en oír la importante noticia del nacimiento de Jesús y aprender lo que ello significaba. Luego de visitar a Jesús en el establo, viajaron por la provincia contando a la gente lo que habían visto y lo que los ángeles les habían dicho.</w:t>
      </w:r>
    </w:p>
    <w:p w:rsidR="00EF7389" w:rsidRDefault="00EF7389" w:rsidP="00EF7389">
      <w:pPr>
        <w:rPr>
          <w:rFonts w:ascii="Calibri" w:hAnsi="Calibri" w:cs="Calibri"/>
          <w:sz w:val="22"/>
          <w:szCs w:val="22"/>
          <w:lang w:val="es-CO" w:bidi="ar-SA"/>
        </w:rPr>
      </w:pPr>
      <w:r>
        <w:rPr>
          <w:rFonts w:ascii="Calibri" w:hAnsi="Calibri" w:cs="Calibri"/>
          <w:sz w:val="22"/>
          <w:szCs w:val="22"/>
          <w:lang w:val="es-CO" w:bidi="ar-SA"/>
        </w:rPr>
        <w:lastRenderedPageBreak/>
        <w:t xml:space="preserve">Hubo otros que se enteraron del nacimiento de Jesús de manera muy distinta. En un país al este de la tierra de Israel, reyes magos estudiaban las estrellas del cielo nocturno. </w:t>
      </w:r>
      <w:r>
        <w:rPr>
          <w:rFonts w:ascii="Calibri" w:hAnsi="Calibri" w:cs="Calibri"/>
          <w:sz w:val="22"/>
          <w:szCs w:val="22"/>
          <w:lang w:val="es-ES" w:bidi="ar-SA"/>
        </w:rPr>
        <w:t xml:space="preserve">En la </w:t>
      </w:r>
      <w:r w:rsidR="00984FB9">
        <w:rPr>
          <w:rFonts w:ascii="Calibri" w:hAnsi="Calibri" w:cs="Calibri"/>
          <w:sz w:val="22"/>
          <w:szCs w:val="22"/>
          <w:lang w:val="es-ES" w:bidi="ar-SA"/>
        </w:rPr>
        <w:t>a</w:t>
      </w:r>
      <w:r>
        <w:rPr>
          <w:rFonts w:ascii="Calibri" w:hAnsi="Calibri" w:cs="Calibri"/>
          <w:sz w:val="22"/>
          <w:szCs w:val="22"/>
          <w:lang w:val="es-ES" w:bidi="ar-SA"/>
        </w:rPr>
        <w:t xml:space="preserve">ntigüedad era importante el estudio de los astros para descifrar las señales que indicaba Dios. Cuando nació Jesús, esos hombres sabios divisaron </w:t>
      </w:r>
      <w:r w:rsidR="00984FB9">
        <w:rPr>
          <w:rFonts w:ascii="Calibri" w:hAnsi="Calibri" w:cs="Calibri"/>
          <w:sz w:val="22"/>
          <w:szCs w:val="22"/>
          <w:lang w:val="es-ES" w:bidi="ar-SA"/>
        </w:rPr>
        <w:t>un</w:t>
      </w:r>
      <w:r>
        <w:rPr>
          <w:rFonts w:ascii="Calibri" w:hAnsi="Calibri" w:cs="Calibri"/>
          <w:sz w:val="22"/>
          <w:szCs w:val="22"/>
          <w:lang w:val="es-ES" w:bidi="ar-SA"/>
        </w:rPr>
        <w:t xml:space="preserve">a </w:t>
      </w:r>
      <w:r w:rsidR="00984FB9">
        <w:rPr>
          <w:rFonts w:ascii="Calibri" w:hAnsi="Calibri" w:cs="Calibri"/>
          <w:sz w:val="22"/>
          <w:szCs w:val="22"/>
          <w:lang w:val="es-ES" w:bidi="ar-SA"/>
        </w:rPr>
        <w:t xml:space="preserve">nueva </w:t>
      </w:r>
      <w:r>
        <w:rPr>
          <w:rFonts w:ascii="Calibri" w:hAnsi="Calibri" w:cs="Calibri"/>
          <w:sz w:val="22"/>
          <w:szCs w:val="22"/>
          <w:lang w:val="es-ES" w:bidi="ar-SA"/>
        </w:rPr>
        <w:t xml:space="preserve">estrella que había aparecido en el cielo. Era una señal inequívoca del nacimiento de un rey. Se reunieron y partieron en busca del rey recién nacido, </w:t>
      </w:r>
      <w:r w:rsidR="00984FB9">
        <w:rPr>
          <w:rFonts w:ascii="Calibri" w:hAnsi="Calibri" w:cs="Calibri"/>
          <w:sz w:val="22"/>
          <w:szCs w:val="22"/>
          <w:lang w:val="es-ES" w:bidi="ar-SA"/>
        </w:rPr>
        <w:t xml:space="preserve">viajaron </w:t>
      </w:r>
      <w:r>
        <w:rPr>
          <w:rFonts w:ascii="Calibri" w:hAnsi="Calibri" w:cs="Calibri"/>
          <w:sz w:val="22"/>
          <w:szCs w:val="22"/>
          <w:lang w:val="es-ES" w:bidi="ar-SA"/>
        </w:rPr>
        <w:t>en la dirección en que habían visto la estrella.</w:t>
      </w:r>
    </w:p>
    <w:p w:rsidR="00EF7389" w:rsidRDefault="00EF7389" w:rsidP="00EF7389">
      <w:pPr>
        <w:rPr>
          <w:rFonts w:ascii="Calibri" w:hAnsi="Calibri" w:cs="Calibri"/>
          <w:sz w:val="22"/>
          <w:szCs w:val="22"/>
          <w:lang w:val="es-ES" w:bidi="ar-SA"/>
        </w:rPr>
      </w:pPr>
    </w:p>
    <w:p w:rsidR="00EF7389" w:rsidRDefault="00EF7389" w:rsidP="00EF7389">
      <w:pPr>
        <w:rPr>
          <w:rFonts w:ascii="Calibri" w:hAnsi="Calibri" w:cs="Calibri"/>
          <w:sz w:val="22"/>
          <w:szCs w:val="22"/>
          <w:lang w:val="es-ES" w:bidi="ar-SA"/>
        </w:rPr>
      </w:pPr>
      <w:r>
        <w:rPr>
          <w:rFonts w:ascii="Calibri" w:hAnsi="Calibri" w:cs="Calibri"/>
          <w:sz w:val="22"/>
          <w:szCs w:val="22"/>
          <w:lang w:val="es-ES" w:bidi="ar-SA"/>
        </w:rPr>
        <w:t xml:space="preserve">Había un hombre a quien los romanos </w:t>
      </w:r>
      <w:r w:rsidR="00984FB9">
        <w:rPr>
          <w:rFonts w:ascii="Calibri" w:hAnsi="Calibri" w:cs="Calibri"/>
          <w:sz w:val="22"/>
          <w:szCs w:val="22"/>
          <w:lang w:val="es-ES" w:bidi="ar-SA"/>
        </w:rPr>
        <w:t>hicieron</w:t>
      </w:r>
      <w:r>
        <w:rPr>
          <w:rFonts w:ascii="Calibri" w:hAnsi="Calibri" w:cs="Calibri"/>
          <w:sz w:val="22"/>
          <w:szCs w:val="22"/>
          <w:lang w:val="es-ES" w:bidi="ar-SA"/>
        </w:rPr>
        <w:t xml:space="preserve"> gobernante de Israel, el rey Herodes. Cuando los reyes magos siguieron la estrella hasta Israel, consideraron que convenía presentarse de manera oficial ante el rey de Israel para explicarle el motivo de su viaje y solicitar su ayuda.</w:t>
      </w:r>
    </w:p>
    <w:p w:rsidR="00EF7389" w:rsidRDefault="00EF7389" w:rsidP="00EF7389">
      <w:pPr>
        <w:rPr>
          <w:rFonts w:ascii="Calibri" w:hAnsi="Calibri" w:cs="Calibri"/>
          <w:sz w:val="22"/>
          <w:szCs w:val="22"/>
          <w:lang w:val="es-ES" w:bidi="ar-SA"/>
        </w:rPr>
      </w:pPr>
    </w:p>
    <w:p w:rsidR="00EF7389" w:rsidRDefault="00EF7389" w:rsidP="00EF7389">
      <w:pPr>
        <w:rPr>
          <w:rFonts w:ascii="Calibri" w:hAnsi="Calibri" w:cs="Calibri"/>
          <w:sz w:val="22"/>
          <w:szCs w:val="22"/>
          <w:lang w:val="es-ES" w:bidi="ar-SA"/>
        </w:rPr>
      </w:pPr>
      <w:r>
        <w:rPr>
          <w:rFonts w:ascii="Calibri" w:hAnsi="Calibri" w:cs="Calibri"/>
          <w:sz w:val="22"/>
          <w:szCs w:val="22"/>
          <w:lang w:val="es-ES" w:bidi="ar-SA"/>
        </w:rPr>
        <w:t>El rey Herodes ordenó a sus sacerdotes</w:t>
      </w:r>
      <w:r w:rsidR="00984FB9">
        <w:rPr>
          <w:rFonts w:ascii="Calibri" w:hAnsi="Calibri" w:cs="Calibri"/>
          <w:sz w:val="22"/>
          <w:szCs w:val="22"/>
          <w:lang w:val="es-ES" w:bidi="ar-SA"/>
        </w:rPr>
        <w:t xml:space="preserve"> que leyeran</w:t>
      </w:r>
      <w:r>
        <w:rPr>
          <w:rFonts w:ascii="Calibri" w:hAnsi="Calibri" w:cs="Calibri"/>
          <w:sz w:val="22"/>
          <w:szCs w:val="22"/>
          <w:lang w:val="es-ES" w:bidi="ar-SA"/>
        </w:rPr>
        <w:t xml:space="preserve"> las antiguas profecías sobre el Mesías y </w:t>
      </w:r>
      <w:r w:rsidR="00984FB9">
        <w:rPr>
          <w:rFonts w:ascii="Calibri" w:hAnsi="Calibri" w:cs="Calibri"/>
          <w:sz w:val="22"/>
          <w:szCs w:val="22"/>
          <w:lang w:val="es-ES" w:bidi="ar-SA"/>
        </w:rPr>
        <w:t>averiguaran</w:t>
      </w:r>
      <w:r>
        <w:rPr>
          <w:rFonts w:ascii="Calibri" w:hAnsi="Calibri" w:cs="Calibri"/>
          <w:sz w:val="22"/>
          <w:szCs w:val="22"/>
          <w:lang w:val="es-ES" w:bidi="ar-SA"/>
        </w:rPr>
        <w:t xml:space="preserve"> dónde nacería. Los sacerdotes indicaron que el Mesías nacería en Belén. De manera que Herodes pidió a los reyes magos </w:t>
      </w:r>
      <w:r w:rsidR="00984FB9">
        <w:rPr>
          <w:rFonts w:ascii="Calibri" w:hAnsi="Calibri" w:cs="Calibri"/>
          <w:sz w:val="22"/>
          <w:szCs w:val="22"/>
          <w:lang w:val="es-ES" w:bidi="ar-SA"/>
        </w:rPr>
        <w:t xml:space="preserve">que fueran a </w:t>
      </w:r>
      <w:r>
        <w:rPr>
          <w:rFonts w:ascii="Calibri" w:hAnsi="Calibri" w:cs="Calibri"/>
          <w:sz w:val="22"/>
          <w:szCs w:val="22"/>
          <w:lang w:val="es-ES" w:bidi="ar-SA"/>
        </w:rPr>
        <w:t>encontrar a Jesús y volv</w:t>
      </w:r>
      <w:r w:rsidR="00984FB9">
        <w:rPr>
          <w:rFonts w:ascii="Calibri" w:hAnsi="Calibri" w:cs="Calibri"/>
          <w:sz w:val="22"/>
          <w:szCs w:val="22"/>
          <w:lang w:val="es-ES" w:bidi="ar-SA"/>
        </w:rPr>
        <w:t xml:space="preserve">ieran </w:t>
      </w:r>
      <w:r>
        <w:rPr>
          <w:rFonts w:ascii="Calibri" w:hAnsi="Calibri" w:cs="Calibri"/>
          <w:sz w:val="22"/>
          <w:szCs w:val="22"/>
          <w:lang w:val="es-ES" w:bidi="ar-SA"/>
        </w:rPr>
        <w:t xml:space="preserve">para relatarle lo que vieran. Aunque el rey Herodes </w:t>
      </w:r>
      <w:r w:rsidR="00AC4A23">
        <w:rPr>
          <w:rFonts w:ascii="Calibri" w:hAnsi="Calibri" w:cs="Calibri"/>
          <w:sz w:val="22"/>
          <w:szCs w:val="22"/>
          <w:lang w:val="es-ES" w:bidi="ar-SA"/>
        </w:rPr>
        <w:t>fingía ser servicial</w:t>
      </w:r>
      <w:r>
        <w:rPr>
          <w:rFonts w:ascii="Calibri" w:hAnsi="Calibri" w:cs="Calibri"/>
          <w:sz w:val="22"/>
          <w:szCs w:val="22"/>
          <w:lang w:val="es-ES" w:bidi="ar-SA"/>
        </w:rPr>
        <w:t xml:space="preserve">, la verdad es que sentía temor de que Jesús </w:t>
      </w:r>
      <w:r w:rsidR="00AC4A23">
        <w:rPr>
          <w:rFonts w:ascii="Calibri" w:hAnsi="Calibri" w:cs="Calibri"/>
          <w:sz w:val="22"/>
          <w:szCs w:val="22"/>
          <w:lang w:val="es-ES" w:bidi="ar-SA"/>
        </w:rPr>
        <w:t xml:space="preserve">creciera y </w:t>
      </w:r>
      <w:r>
        <w:rPr>
          <w:rFonts w:ascii="Calibri" w:hAnsi="Calibri" w:cs="Calibri"/>
          <w:sz w:val="22"/>
          <w:szCs w:val="22"/>
          <w:lang w:val="es-ES" w:bidi="ar-SA"/>
        </w:rPr>
        <w:t xml:space="preserve">se convirtiera en el nuevo rey. Herodes </w:t>
      </w:r>
      <w:r w:rsidR="00AC4A23">
        <w:rPr>
          <w:rFonts w:ascii="Calibri" w:hAnsi="Calibri" w:cs="Calibri"/>
          <w:sz w:val="22"/>
          <w:szCs w:val="22"/>
          <w:lang w:val="es-ES" w:bidi="ar-SA"/>
        </w:rPr>
        <w:t xml:space="preserve">solo quería </w:t>
      </w:r>
      <w:r>
        <w:rPr>
          <w:rFonts w:ascii="Calibri" w:hAnsi="Calibri" w:cs="Calibri"/>
          <w:sz w:val="22"/>
          <w:szCs w:val="22"/>
          <w:lang w:val="es-ES" w:bidi="ar-SA"/>
        </w:rPr>
        <w:t xml:space="preserve">encontrar a Jesús </w:t>
      </w:r>
      <w:r w:rsidR="00AC4A23">
        <w:rPr>
          <w:rFonts w:ascii="Calibri" w:hAnsi="Calibri" w:cs="Calibri"/>
          <w:sz w:val="22"/>
          <w:szCs w:val="22"/>
          <w:lang w:val="es-ES" w:bidi="ar-SA"/>
        </w:rPr>
        <w:t>para</w:t>
      </w:r>
      <w:r>
        <w:rPr>
          <w:rFonts w:ascii="Calibri" w:hAnsi="Calibri" w:cs="Calibri"/>
          <w:sz w:val="22"/>
          <w:szCs w:val="22"/>
          <w:lang w:val="es-ES" w:bidi="ar-SA"/>
        </w:rPr>
        <w:t xml:space="preserve"> matarlo.</w:t>
      </w:r>
    </w:p>
    <w:p w:rsidR="00EF7389" w:rsidRDefault="00EF7389" w:rsidP="00EF7389">
      <w:pPr>
        <w:rPr>
          <w:rFonts w:ascii="Calibri" w:hAnsi="Calibri" w:cs="Calibri"/>
          <w:sz w:val="22"/>
          <w:szCs w:val="22"/>
          <w:lang w:val="es-ES" w:bidi="ar-SA"/>
        </w:rPr>
      </w:pPr>
    </w:p>
    <w:p w:rsidR="00EF7389" w:rsidRDefault="00EF7389" w:rsidP="00EF7389">
      <w:pPr>
        <w:pStyle w:val="PreformattedText"/>
        <w:rPr>
          <w:rFonts w:ascii="Calibri" w:eastAsia="Calibri" w:hAnsi="Calibri" w:cs="Calibri"/>
          <w:iCs/>
          <w:color w:val="0070C0"/>
          <w:sz w:val="22"/>
          <w:szCs w:val="22"/>
          <w:lang w:val="es-ES" w:bidi="ar-SA"/>
        </w:rPr>
      </w:pPr>
      <w:r w:rsidRPr="00EF7389">
        <w:rPr>
          <w:rFonts w:ascii="Calibri" w:eastAsia="Calibri" w:hAnsi="Calibri" w:cs="Calibri"/>
          <w:iCs/>
          <w:color w:val="0070C0"/>
          <w:sz w:val="22"/>
          <w:szCs w:val="22"/>
          <w:lang w:val="es-ES" w:bidi="ar-SA"/>
        </w:rPr>
        <w:t>[</w:t>
      </w:r>
      <w:proofErr w:type="spellStart"/>
      <w:r w:rsidRPr="00EF7389">
        <w:rPr>
          <w:rFonts w:ascii="Calibri" w:eastAsia="Calibri" w:hAnsi="Calibri" w:cs="Calibri"/>
          <w:iCs/>
          <w:color w:val="0070C0"/>
          <w:sz w:val="22"/>
          <w:szCs w:val="22"/>
          <w:lang w:val="es-ES" w:bidi="ar-SA"/>
        </w:rPr>
        <w:t>Illustration</w:t>
      </w:r>
      <w:proofErr w:type="spellEnd"/>
      <w:r w:rsidRPr="00EF7389">
        <w:rPr>
          <w:rFonts w:ascii="Calibri" w:eastAsia="Calibri" w:hAnsi="Calibri" w:cs="Calibri"/>
          <w:iCs/>
          <w:color w:val="0070C0"/>
          <w:sz w:val="22"/>
          <w:szCs w:val="22"/>
          <w:lang w:val="es-ES" w:bidi="ar-SA"/>
        </w:rPr>
        <w:t xml:space="preserve">: </w:t>
      </w:r>
      <w:proofErr w:type="spellStart"/>
      <w:r w:rsidRPr="00EF7389">
        <w:rPr>
          <w:rFonts w:ascii="Calibri" w:eastAsia="Calibri" w:hAnsi="Calibri" w:cs="Calibri"/>
          <w:iCs/>
          <w:color w:val="0070C0"/>
          <w:sz w:val="22"/>
          <w:szCs w:val="22"/>
          <w:lang w:val="es-ES" w:bidi="ar-SA"/>
        </w:rPr>
        <w:t>The</w:t>
      </w:r>
      <w:proofErr w:type="spellEnd"/>
      <w:r w:rsidRPr="00EF7389">
        <w:rPr>
          <w:rFonts w:ascii="Calibri" w:eastAsia="Calibri" w:hAnsi="Calibri" w:cs="Calibri"/>
          <w:iCs/>
          <w:color w:val="0070C0"/>
          <w:sz w:val="22"/>
          <w:szCs w:val="22"/>
          <w:lang w:val="es-ES" w:bidi="ar-SA"/>
        </w:rPr>
        <w:t xml:space="preserve"> </w:t>
      </w:r>
      <w:proofErr w:type="spellStart"/>
      <w:r w:rsidRPr="00EF7389">
        <w:rPr>
          <w:rFonts w:ascii="Calibri" w:eastAsia="Calibri" w:hAnsi="Calibri" w:cs="Calibri"/>
          <w:iCs/>
          <w:color w:val="0070C0"/>
          <w:sz w:val="22"/>
          <w:szCs w:val="22"/>
          <w:lang w:val="es-ES" w:bidi="ar-SA"/>
        </w:rPr>
        <w:t>Magi</w:t>
      </w:r>
      <w:proofErr w:type="spellEnd"/>
      <w:r w:rsidRPr="00EF7389">
        <w:rPr>
          <w:rFonts w:ascii="Calibri" w:eastAsia="Calibri" w:hAnsi="Calibri" w:cs="Calibri"/>
          <w:iCs/>
          <w:color w:val="0070C0"/>
          <w:sz w:val="22"/>
          <w:szCs w:val="22"/>
          <w:lang w:val="es-ES" w:bidi="ar-SA"/>
        </w:rPr>
        <w:t>]</w:t>
      </w:r>
    </w:p>
    <w:p w:rsidR="00AC4A23" w:rsidRPr="00EF7389" w:rsidRDefault="00AC4A23" w:rsidP="00EF7389">
      <w:pPr>
        <w:pStyle w:val="PreformattedText"/>
        <w:rPr>
          <w:rFonts w:ascii="Calibri" w:eastAsia="Calibri" w:hAnsi="Calibri" w:cs="Calibri"/>
          <w:iCs/>
          <w:color w:val="0070C0"/>
          <w:sz w:val="22"/>
          <w:szCs w:val="22"/>
          <w:lang w:val="es-ES" w:bidi="ar-SA"/>
        </w:rPr>
      </w:pPr>
    </w:p>
    <w:p w:rsidR="00EF7389" w:rsidRDefault="00EF7389" w:rsidP="00EF7389">
      <w:pPr>
        <w:rPr>
          <w:rFonts w:ascii="Calibri" w:hAnsi="Calibri" w:cs="Calibri"/>
          <w:sz w:val="22"/>
          <w:szCs w:val="22"/>
          <w:lang w:val="es-ES" w:bidi="ar-SA"/>
        </w:rPr>
      </w:pPr>
      <w:r>
        <w:rPr>
          <w:rFonts w:ascii="Calibri" w:hAnsi="Calibri" w:cs="Calibri"/>
          <w:sz w:val="22"/>
          <w:szCs w:val="22"/>
          <w:lang w:val="es-ES" w:bidi="ar-SA"/>
        </w:rPr>
        <w:t>Los reyes magos continuaron su viaje, siempre siguiendo la estrella, hasta que su luz los llevó a una casa en Belén donde vivían José, María y Jesús. Cuando los reyes magos vieron a Jesús, se prostraron a adorarlo y le presentaron los costosos obsequios que le habían llevado. Eran la clase de regalos que se daban entre reyes. Los regalos eran oro, un bien muy preciado como dinero; incienso, empleado en las ceremonias del tempo y que produce una dulce fragancia; y mirra, una especie empleada en los funerales de los dignatarios.</w:t>
      </w:r>
    </w:p>
    <w:p w:rsidR="00EF7389" w:rsidRDefault="00EF7389" w:rsidP="00EF7389">
      <w:pPr>
        <w:rPr>
          <w:rFonts w:ascii="Calibri" w:hAnsi="Calibri" w:cs="Calibri"/>
          <w:sz w:val="22"/>
          <w:szCs w:val="22"/>
          <w:lang w:val="es-ES" w:bidi="ar-SA"/>
        </w:rPr>
      </w:pPr>
    </w:p>
    <w:p w:rsidR="00EF7389" w:rsidRDefault="00EF7389" w:rsidP="00EF7389">
      <w:pPr>
        <w:rPr>
          <w:rFonts w:ascii="Calibri" w:hAnsi="Calibri" w:cs="Calibri"/>
          <w:sz w:val="22"/>
          <w:szCs w:val="22"/>
          <w:lang w:val="es-ES" w:bidi="ar-SA"/>
        </w:rPr>
      </w:pPr>
      <w:r>
        <w:rPr>
          <w:rFonts w:ascii="Calibri" w:hAnsi="Calibri" w:cs="Calibri"/>
          <w:sz w:val="22"/>
          <w:szCs w:val="22"/>
          <w:lang w:val="es-ES" w:bidi="ar-SA"/>
        </w:rPr>
        <w:t>Pero cuando los reyes magos se preparaban para partir, Dios les advirtió en sueños que no volvieran a ver al rey Herodes. Los reyes magos volvieron a casa por otro camino, sin decirle al rey dónde encontraron a Jesús.</w:t>
      </w:r>
    </w:p>
    <w:p w:rsidR="00EF7389" w:rsidRDefault="00EF7389" w:rsidP="00EF7389">
      <w:pPr>
        <w:rPr>
          <w:rFonts w:ascii="Calibri" w:hAnsi="Calibri" w:cs="Calibri"/>
          <w:sz w:val="22"/>
          <w:szCs w:val="22"/>
          <w:lang w:val="es-ES" w:bidi="ar-SA"/>
        </w:rPr>
      </w:pPr>
    </w:p>
    <w:p w:rsidR="00EF7389" w:rsidRDefault="00EF7389" w:rsidP="00EF7389">
      <w:pPr>
        <w:rPr>
          <w:rFonts w:ascii="Calibri" w:hAnsi="Calibri" w:cs="Calibri"/>
          <w:sz w:val="22"/>
          <w:szCs w:val="22"/>
          <w:lang w:val="es-ES" w:bidi="ar-SA"/>
        </w:rPr>
      </w:pPr>
      <w:r>
        <w:rPr>
          <w:rFonts w:ascii="Calibri" w:hAnsi="Calibri" w:cs="Calibri"/>
          <w:sz w:val="22"/>
          <w:szCs w:val="22"/>
          <w:lang w:val="es-ES" w:bidi="ar-SA"/>
        </w:rPr>
        <w:t>Al cabo de poco, el rey Herodes se dio cuenta que los reyes magos no volverían, y envió soldados a Belén para encontrar y matar a Jesús. Pero Dios también había advertido a José</w:t>
      </w:r>
      <w:r w:rsidR="003B3898">
        <w:rPr>
          <w:rFonts w:ascii="Calibri" w:hAnsi="Calibri" w:cs="Calibri"/>
          <w:sz w:val="22"/>
          <w:szCs w:val="22"/>
          <w:lang w:val="es-ES" w:bidi="ar-SA"/>
        </w:rPr>
        <w:t xml:space="preserve"> de ello</w:t>
      </w:r>
      <w:r>
        <w:rPr>
          <w:rFonts w:ascii="Calibri" w:hAnsi="Calibri" w:cs="Calibri"/>
          <w:sz w:val="22"/>
          <w:szCs w:val="22"/>
          <w:lang w:val="es-ES" w:bidi="ar-SA"/>
        </w:rPr>
        <w:t xml:space="preserve">, así que cuando los soldados de Herodes llegaron, José, María y Jesús </w:t>
      </w:r>
      <w:r w:rsidR="003B3898">
        <w:rPr>
          <w:rFonts w:ascii="Calibri" w:hAnsi="Calibri" w:cs="Calibri"/>
          <w:sz w:val="22"/>
          <w:szCs w:val="22"/>
          <w:lang w:val="es-ES" w:bidi="ar-SA"/>
        </w:rPr>
        <w:t xml:space="preserve">ya </w:t>
      </w:r>
      <w:r>
        <w:rPr>
          <w:rFonts w:ascii="Calibri" w:hAnsi="Calibri" w:cs="Calibri"/>
          <w:sz w:val="22"/>
          <w:szCs w:val="22"/>
          <w:lang w:val="es-ES" w:bidi="ar-SA"/>
        </w:rPr>
        <w:t>habían escapado y viajaban en dirección a Egipto.</w:t>
      </w:r>
    </w:p>
    <w:p w:rsidR="00EF7389" w:rsidRDefault="00EF7389" w:rsidP="00EF7389">
      <w:pPr>
        <w:rPr>
          <w:rFonts w:ascii="Calibri" w:hAnsi="Calibri" w:cs="Calibri"/>
          <w:sz w:val="22"/>
          <w:szCs w:val="22"/>
          <w:lang w:val="es-ES" w:bidi="ar-SA"/>
        </w:rPr>
      </w:pPr>
    </w:p>
    <w:p w:rsidR="00EF7389" w:rsidRPr="00E36E1F" w:rsidRDefault="00EF7389" w:rsidP="00EF7389">
      <w:pPr>
        <w:pStyle w:val="NoSpacing"/>
        <w:spacing w:after="240"/>
        <w:rPr>
          <w:rFonts w:cstheme="minorHAnsi"/>
          <w:lang w:val="es-ES"/>
        </w:rPr>
      </w:pPr>
      <w:r>
        <w:rPr>
          <w:rFonts w:cs="Calibri"/>
          <w:lang w:val="es-ES"/>
        </w:rPr>
        <w:t xml:space="preserve">Más de un año después, mientras José, María y Jesús vivían en Egipto, un ángel volvió a visitar a José en sueños. El ángel </w:t>
      </w:r>
      <w:r w:rsidR="0049356A">
        <w:rPr>
          <w:rFonts w:cs="Calibri"/>
          <w:lang w:val="es-ES"/>
        </w:rPr>
        <w:t xml:space="preserve">le </w:t>
      </w:r>
      <w:r>
        <w:rPr>
          <w:rFonts w:cs="Calibri"/>
          <w:lang w:val="es-ES"/>
        </w:rPr>
        <w:t xml:space="preserve">dijo a José que el rey Herodes había muerto y que era seguro volver a casa. José llevó consigo a María y Jesús </w:t>
      </w:r>
      <w:r>
        <w:rPr>
          <w:lang w:val="es-CO"/>
        </w:rPr>
        <w:t>—</w:t>
      </w:r>
      <w:r>
        <w:rPr>
          <w:rFonts w:cs="Calibri"/>
          <w:lang w:val="es-ES"/>
        </w:rPr>
        <w:t xml:space="preserve">que ya era un </w:t>
      </w:r>
      <w:r w:rsidR="0049356A">
        <w:rPr>
          <w:rFonts w:cs="Calibri"/>
          <w:lang w:val="es-ES"/>
        </w:rPr>
        <w:t>jovencito</w:t>
      </w:r>
      <w:r>
        <w:rPr>
          <w:lang w:val="es-CO"/>
        </w:rPr>
        <w:t>—</w:t>
      </w:r>
      <w:r>
        <w:rPr>
          <w:rFonts w:cs="Calibri"/>
          <w:lang w:val="es-ES"/>
        </w:rPr>
        <w:t xml:space="preserve"> y regresaron a la ciudad de Nazaret, completando el viaje que José y María iniciaron años atrás.</w:t>
      </w:r>
    </w:p>
    <w:p w:rsidR="00E36E1F" w:rsidRPr="00C22592" w:rsidRDefault="00E36E1F" w:rsidP="00E36E1F">
      <w:pPr>
        <w:pStyle w:val="NoSpacing"/>
        <w:rPr>
          <w:rFonts w:cstheme="minorHAnsi"/>
          <w:b/>
          <w:lang w:val="es-ES"/>
        </w:rPr>
      </w:pPr>
      <w:r w:rsidRPr="00C22592">
        <w:rPr>
          <w:rFonts w:cstheme="minorHAnsi"/>
          <w:b/>
          <w:lang w:val="es-ES"/>
        </w:rPr>
        <w:t>Nota:</w:t>
      </w:r>
    </w:p>
    <w:p w:rsidR="00E36E1F" w:rsidRPr="00C22592" w:rsidRDefault="00E36E1F" w:rsidP="00E36E1F">
      <w:pPr>
        <w:pStyle w:val="NoSpacing"/>
        <w:rPr>
          <w:rFonts w:cstheme="minorHAnsi"/>
          <w:lang w:val="es-ES"/>
        </w:rPr>
      </w:pPr>
      <w:r w:rsidRPr="00C22592">
        <w:rPr>
          <w:rFonts w:cstheme="minorHAnsi"/>
          <w:lang w:val="es-ES"/>
        </w:rPr>
        <w:t>1</w:t>
      </w:r>
      <w:r w:rsidR="00C22592">
        <w:rPr>
          <w:rFonts w:cstheme="minorHAnsi"/>
          <w:b/>
          <w:lang w:val="es-ES"/>
        </w:rPr>
        <w:t>.</w:t>
      </w:r>
      <w:r w:rsidRPr="00C22592">
        <w:rPr>
          <w:rFonts w:cstheme="minorHAnsi"/>
          <w:b/>
          <w:lang w:val="es-ES"/>
        </w:rPr>
        <w:t xml:space="preserve"> </w:t>
      </w:r>
      <w:r w:rsidRPr="00C22592">
        <w:rPr>
          <w:rFonts w:cstheme="minorHAnsi"/>
          <w:lang w:val="es-ES"/>
        </w:rPr>
        <w:t>Lucas 1:46-55</w:t>
      </w:r>
    </w:p>
    <w:p w:rsidR="00E36E1F" w:rsidRPr="00C22592" w:rsidRDefault="00E36E1F" w:rsidP="00E36E1F">
      <w:pPr>
        <w:pStyle w:val="NoSpacing"/>
        <w:rPr>
          <w:rFonts w:cstheme="minorHAnsi"/>
          <w:lang w:val="es-ES"/>
        </w:rPr>
      </w:pPr>
    </w:p>
    <w:p w:rsidR="00E36E1F" w:rsidRPr="00E36E1F" w:rsidRDefault="00E36E1F" w:rsidP="00E36E1F">
      <w:pPr>
        <w:pStyle w:val="NoSpacing"/>
        <w:rPr>
          <w:rFonts w:cstheme="minorHAnsi"/>
          <w:lang w:val="es-ES"/>
        </w:rPr>
      </w:pPr>
      <w:r w:rsidRPr="00E36E1F">
        <w:rPr>
          <w:rFonts w:cstheme="minorHAnsi"/>
          <w:b/>
          <w:lang w:val="es-ES"/>
        </w:rPr>
        <w:t>Se encuadra en:</w:t>
      </w:r>
      <w:r w:rsidR="00C22592">
        <w:rPr>
          <w:rFonts w:cstheme="minorHAnsi"/>
          <w:lang w:val="es-ES"/>
        </w:rPr>
        <w:t xml:space="preserve"> </w:t>
      </w:r>
      <w:hyperlink r:id="rId8" w:anchor="jesus1" w:history="1">
        <w:r w:rsidR="00C22592" w:rsidRPr="00EF2971">
          <w:rPr>
            <w:rStyle w:val="Hyperlink"/>
            <w:rFonts w:cstheme="minorHAnsi"/>
            <w:lang w:val="es-ES"/>
          </w:rPr>
          <w:t>Fe y vida cristiana: F</w:t>
        </w:r>
        <w:r w:rsidRPr="00EF2971">
          <w:rPr>
            <w:rStyle w:val="Hyperlink"/>
            <w:rFonts w:cstheme="minorHAnsi"/>
            <w:lang w:val="es-ES"/>
          </w:rPr>
          <w:t xml:space="preserve">undamentos </w:t>
        </w:r>
        <w:r w:rsidR="00C22592" w:rsidRPr="00EF2971">
          <w:rPr>
            <w:rStyle w:val="Hyperlink"/>
            <w:rFonts w:cstheme="minorHAnsi"/>
            <w:lang w:val="es-ES"/>
          </w:rPr>
          <w:t>de la Biblia y el cristianismo</w:t>
        </w:r>
        <w:r w:rsidRPr="00EF2971">
          <w:rPr>
            <w:rStyle w:val="Hyperlink"/>
            <w:rFonts w:cstheme="minorHAnsi"/>
            <w:lang w:val="es-ES"/>
          </w:rPr>
          <w:t>: Jesús, el Hijo de Dios-1b</w:t>
        </w:r>
      </w:hyperlink>
    </w:p>
    <w:p w:rsidR="00E36E1F" w:rsidRPr="00E36E1F" w:rsidRDefault="00E36E1F" w:rsidP="00E36E1F">
      <w:pPr>
        <w:pStyle w:val="NoSpacing"/>
        <w:rPr>
          <w:rFonts w:cstheme="minorHAnsi"/>
          <w:lang w:val="es-ES"/>
        </w:rPr>
      </w:pPr>
    </w:p>
    <w:p w:rsidR="00E36E1F" w:rsidRPr="00E36E1F" w:rsidRDefault="0030658C" w:rsidP="00E36E1F">
      <w:pPr>
        <w:pStyle w:val="NoSpacing"/>
        <w:jc w:val="center"/>
        <w:rPr>
          <w:rFonts w:cstheme="minorHAnsi"/>
          <w:i/>
          <w:lang w:val="es-ES"/>
        </w:rPr>
      </w:pPr>
      <w:r>
        <w:rPr>
          <w:rFonts w:cstheme="minorHAnsi"/>
          <w:i/>
          <w:lang w:val="es-ES"/>
        </w:rPr>
        <w:t>Texto</w:t>
      </w:r>
      <w:r w:rsidR="00E36E1F" w:rsidRPr="00E36E1F">
        <w:rPr>
          <w:rFonts w:cstheme="minorHAnsi"/>
          <w:i/>
          <w:lang w:val="es-ES"/>
        </w:rPr>
        <w:t>: Peter Lynch. Todas las escrituras han sido parafraseadas de la versión Biblia de las Américas</w:t>
      </w:r>
      <w:r w:rsidR="00C22592">
        <w:rPr>
          <w:rFonts w:cstheme="minorHAnsi"/>
          <w:i/>
          <w:lang w:val="es-ES"/>
        </w:rPr>
        <w:t>. Ilustraciones: Didier Martin.</w:t>
      </w:r>
    </w:p>
    <w:p w:rsidR="00E36E1F" w:rsidRPr="00E36E1F" w:rsidRDefault="00E36E1F" w:rsidP="00E36E1F">
      <w:pPr>
        <w:pStyle w:val="NoSpacing"/>
        <w:jc w:val="center"/>
        <w:rPr>
          <w:rFonts w:cstheme="minorHAnsi"/>
          <w:lang w:val="es-ES"/>
        </w:rPr>
      </w:pPr>
      <w:r w:rsidRPr="00E36E1F">
        <w:rPr>
          <w:rFonts w:cstheme="minorHAnsi"/>
          <w:lang w:val="es-ES"/>
        </w:rPr>
        <w:t>© La Familia Internacional, 2014</w:t>
      </w:r>
      <w:bookmarkStart w:id="0" w:name="_GoBack"/>
      <w:bookmarkEnd w:id="0"/>
    </w:p>
    <w:p w:rsidR="00E36E1F" w:rsidRPr="00E36E1F" w:rsidRDefault="00E36E1F" w:rsidP="00E36E1F">
      <w:pPr>
        <w:pStyle w:val="NoSpacing"/>
        <w:rPr>
          <w:rFonts w:cstheme="minorHAnsi"/>
          <w:lang w:val="es-ES"/>
        </w:rPr>
      </w:pPr>
    </w:p>
    <w:p w:rsidR="00E36E1F" w:rsidRPr="00C22592" w:rsidRDefault="00E36E1F" w:rsidP="00C22592">
      <w:pPr>
        <w:pStyle w:val="NoSpacing"/>
        <w:rPr>
          <w:rFonts w:cstheme="minorHAnsi"/>
          <w:lang w:val="es-ES"/>
        </w:rPr>
      </w:pPr>
      <w:r w:rsidRPr="00E36E1F">
        <w:rPr>
          <w:rFonts w:cstheme="minorHAnsi"/>
          <w:b/>
          <w:lang w:val="es-ES"/>
        </w:rPr>
        <w:t>Categoría</w:t>
      </w:r>
      <w:r w:rsidR="004B167E">
        <w:rPr>
          <w:rFonts w:cstheme="minorHAnsi"/>
          <w:b/>
          <w:lang w:val="es-ES"/>
        </w:rPr>
        <w:t>s</w:t>
      </w:r>
      <w:r w:rsidRPr="00E36E1F">
        <w:rPr>
          <w:rFonts w:cstheme="minorHAnsi"/>
          <w:b/>
          <w:lang w:val="es-ES"/>
        </w:rPr>
        <w:t>:</w:t>
      </w:r>
      <w:r w:rsidRPr="00E36E1F">
        <w:rPr>
          <w:rFonts w:cstheme="minorHAnsi"/>
          <w:lang w:val="es-ES"/>
        </w:rPr>
        <w:t xml:space="preserve"> aprendamos el nuevo testamento, </w:t>
      </w:r>
      <w:proofErr w:type="spellStart"/>
      <w:r w:rsidRPr="00E36E1F">
        <w:rPr>
          <w:rFonts w:cstheme="minorHAnsi"/>
          <w:lang w:val="es-ES"/>
        </w:rPr>
        <w:t>jesús</w:t>
      </w:r>
      <w:proofErr w:type="spellEnd"/>
      <w:r w:rsidRPr="00E36E1F">
        <w:rPr>
          <w:rFonts w:cstheme="minorHAnsi"/>
          <w:lang w:val="es-ES"/>
        </w:rPr>
        <w:t xml:space="preserve">, navidad, relatos </w:t>
      </w:r>
      <w:r w:rsidR="00C22592">
        <w:rPr>
          <w:rFonts w:cstheme="minorHAnsi"/>
          <w:lang w:val="es-ES"/>
        </w:rPr>
        <w:t>de la biblia</w:t>
      </w:r>
      <w:r w:rsidRPr="00E36E1F">
        <w:rPr>
          <w:rFonts w:cstheme="minorHAnsi"/>
          <w:lang w:val="es-ES"/>
        </w:rPr>
        <w:t xml:space="preserve"> para niños, rincón de las maravillas nivel 1</w:t>
      </w:r>
    </w:p>
    <w:sectPr w:rsidR="00E36E1F" w:rsidRPr="00C22592" w:rsidSect="00F35133">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E0"/>
    <w:rsid w:val="000337B6"/>
    <w:rsid w:val="0003607F"/>
    <w:rsid w:val="000E1B01"/>
    <w:rsid w:val="000E6CF1"/>
    <w:rsid w:val="00156375"/>
    <w:rsid w:val="001843CD"/>
    <w:rsid w:val="001E4F13"/>
    <w:rsid w:val="001E7929"/>
    <w:rsid w:val="001F68B6"/>
    <w:rsid w:val="00205655"/>
    <w:rsid w:val="00216FA9"/>
    <w:rsid w:val="00276D62"/>
    <w:rsid w:val="002875AA"/>
    <w:rsid w:val="002E1D88"/>
    <w:rsid w:val="0030658C"/>
    <w:rsid w:val="0033078E"/>
    <w:rsid w:val="0033627F"/>
    <w:rsid w:val="003374D0"/>
    <w:rsid w:val="003443A2"/>
    <w:rsid w:val="00347E27"/>
    <w:rsid w:val="003639A7"/>
    <w:rsid w:val="003A0FEE"/>
    <w:rsid w:val="003A1E86"/>
    <w:rsid w:val="003A4B62"/>
    <w:rsid w:val="003B3898"/>
    <w:rsid w:val="003D0A49"/>
    <w:rsid w:val="003D5DC8"/>
    <w:rsid w:val="003F54C3"/>
    <w:rsid w:val="00451373"/>
    <w:rsid w:val="00451629"/>
    <w:rsid w:val="0049356A"/>
    <w:rsid w:val="004A37FB"/>
    <w:rsid w:val="004B167E"/>
    <w:rsid w:val="004D717E"/>
    <w:rsid w:val="004E15C6"/>
    <w:rsid w:val="004F14F9"/>
    <w:rsid w:val="005328FC"/>
    <w:rsid w:val="00540215"/>
    <w:rsid w:val="005F0216"/>
    <w:rsid w:val="00630832"/>
    <w:rsid w:val="00640023"/>
    <w:rsid w:val="006B1277"/>
    <w:rsid w:val="006D26F1"/>
    <w:rsid w:val="0070630A"/>
    <w:rsid w:val="00712977"/>
    <w:rsid w:val="00720A5C"/>
    <w:rsid w:val="0076534A"/>
    <w:rsid w:val="00765D6B"/>
    <w:rsid w:val="007674EA"/>
    <w:rsid w:val="007B4CD8"/>
    <w:rsid w:val="007C26CE"/>
    <w:rsid w:val="00816FD7"/>
    <w:rsid w:val="00822880"/>
    <w:rsid w:val="0084298D"/>
    <w:rsid w:val="008730CF"/>
    <w:rsid w:val="008733ED"/>
    <w:rsid w:val="008B5D56"/>
    <w:rsid w:val="008C1309"/>
    <w:rsid w:val="008C4F60"/>
    <w:rsid w:val="008E6FD7"/>
    <w:rsid w:val="00956427"/>
    <w:rsid w:val="00960F40"/>
    <w:rsid w:val="00984FB9"/>
    <w:rsid w:val="00992B75"/>
    <w:rsid w:val="009B5932"/>
    <w:rsid w:val="009E1CE6"/>
    <w:rsid w:val="00A04D24"/>
    <w:rsid w:val="00A50A92"/>
    <w:rsid w:val="00A7343A"/>
    <w:rsid w:val="00A737AA"/>
    <w:rsid w:val="00A8622F"/>
    <w:rsid w:val="00A872D0"/>
    <w:rsid w:val="00A93F5B"/>
    <w:rsid w:val="00AC4A23"/>
    <w:rsid w:val="00AD7DC2"/>
    <w:rsid w:val="00AE18E0"/>
    <w:rsid w:val="00B11FF8"/>
    <w:rsid w:val="00B34781"/>
    <w:rsid w:val="00B55F19"/>
    <w:rsid w:val="00BD6188"/>
    <w:rsid w:val="00BE0BF7"/>
    <w:rsid w:val="00BF58DA"/>
    <w:rsid w:val="00C22592"/>
    <w:rsid w:val="00C574E2"/>
    <w:rsid w:val="00C63069"/>
    <w:rsid w:val="00CA7FC2"/>
    <w:rsid w:val="00D02D23"/>
    <w:rsid w:val="00D407A0"/>
    <w:rsid w:val="00D511A2"/>
    <w:rsid w:val="00D61384"/>
    <w:rsid w:val="00E1262F"/>
    <w:rsid w:val="00E36E1F"/>
    <w:rsid w:val="00E379D0"/>
    <w:rsid w:val="00E563C1"/>
    <w:rsid w:val="00E80C48"/>
    <w:rsid w:val="00E81E54"/>
    <w:rsid w:val="00EE027C"/>
    <w:rsid w:val="00EF2971"/>
    <w:rsid w:val="00EF7389"/>
    <w:rsid w:val="00F017DE"/>
    <w:rsid w:val="00F35133"/>
    <w:rsid w:val="00F65D2A"/>
    <w:rsid w:val="00FF08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7E"/>
    <w:pPr>
      <w:widowControl w:val="0"/>
      <w:suppressAutoHyphens/>
    </w:pPr>
    <w:rPr>
      <w:rFonts w:eastAsia="SimSun" w:cs="Mangal"/>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D717E"/>
  </w:style>
  <w:style w:type="character" w:customStyle="1" w:styleId="WW-Absatz-Standardschriftart">
    <w:name w:val="WW-Absatz-Standardschriftart"/>
    <w:rsid w:val="004D717E"/>
  </w:style>
  <w:style w:type="character" w:customStyle="1" w:styleId="WW-Absatz-Standardschriftart1">
    <w:name w:val="WW-Absatz-Standardschriftart1"/>
    <w:rsid w:val="004D717E"/>
  </w:style>
  <w:style w:type="character" w:customStyle="1" w:styleId="WW-DefaultParagraphFont">
    <w:name w:val="WW-Default Paragraph Font"/>
    <w:rsid w:val="004D717E"/>
  </w:style>
  <w:style w:type="character" w:customStyle="1" w:styleId="BalloonTextChar">
    <w:name w:val="Balloon Text Char"/>
    <w:rsid w:val="004D717E"/>
    <w:rPr>
      <w:rFonts w:ascii="Tahoma" w:eastAsia="SimSun" w:hAnsi="Tahoma" w:cs="Mangal"/>
      <w:kern w:val="1"/>
      <w:sz w:val="16"/>
      <w:szCs w:val="14"/>
      <w:lang w:eastAsia="zh-CN" w:bidi="hi-IN"/>
    </w:rPr>
  </w:style>
  <w:style w:type="character" w:styleId="CommentReference">
    <w:name w:val="annotation reference"/>
    <w:rsid w:val="004D717E"/>
    <w:rPr>
      <w:sz w:val="18"/>
      <w:szCs w:val="18"/>
    </w:rPr>
  </w:style>
  <w:style w:type="character" w:customStyle="1" w:styleId="CommentTextChar">
    <w:name w:val="Comment Text Char"/>
    <w:rsid w:val="004D717E"/>
    <w:rPr>
      <w:rFonts w:eastAsia="SimSun" w:cs="Mangal"/>
      <w:kern w:val="1"/>
      <w:sz w:val="24"/>
      <w:szCs w:val="21"/>
      <w:lang w:eastAsia="zh-CN" w:bidi="hi-IN"/>
    </w:rPr>
  </w:style>
  <w:style w:type="character" w:customStyle="1" w:styleId="CommentSubjectChar">
    <w:name w:val="Comment Subject Char"/>
    <w:rsid w:val="004D717E"/>
    <w:rPr>
      <w:rFonts w:eastAsia="SimSun" w:cs="Mangal"/>
      <w:b/>
      <w:bCs/>
      <w:kern w:val="1"/>
      <w:sz w:val="24"/>
      <w:szCs w:val="21"/>
      <w:lang w:eastAsia="zh-CN" w:bidi="hi-IN"/>
    </w:rPr>
  </w:style>
  <w:style w:type="paragraph" w:customStyle="1" w:styleId="Heading">
    <w:name w:val="Heading"/>
    <w:basedOn w:val="Normal"/>
    <w:next w:val="BodyText"/>
    <w:rsid w:val="004D717E"/>
    <w:pPr>
      <w:keepNext/>
      <w:spacing w:before="240" w:after="120"/>
    </w:pPr>
    <w:rPr>
      <w:rFonts w:ascii="Arial" w:eastAsia="Microsoft YaHei" w:hAnsi="Arial"/>
      <w:sz w:val="28"/>
      <w:szCs w:val="28"/>
    </w:rPr>
  </w:style>
  <w:style w:type="paragraph" w:styleId="BodyText">
    <w:name w:val="Body Text"/>
    <w:basedOn w:val="Normal"/>
    <w:rsid w:val="004D717E"/>
    <w:pPr>
      <w:spacing w:after="120"/>
    </w:pPr>
  </w:style>
  <w:style w:type="paragraph" w:styleId="List">
    <w:name w:val="List"/>
    <w:basedOn w:val="BodyText"/>
    <w:rsid w:val="004D717E"/>
  </w:style>
  <w:style w:type="paragraph" w:styleId="Caption">
    <w:name w:val="caption"/>
    <w:basedOn w:val="Normal"/>
    <w:qFormat/>
    <w:rsid w:val="004D717E"/>
    <w:pPr>
      <w:suppressLineNumbers/>
      <w:spacing w:before="120" w:after="120"/>
    </w:pPr>
    <w:rPr>
      <w:i/>
      <w:iCs/>
    </w:rPr>
  </w:style>
  <w:style w:type="paragraph" w:customStyle="1" w:styleId="Index">
    <w:name w:val="Index"/>
    <w:basedOn w:val="Normal"/>
    <w:rsid w:val="004D717E"/>
    <w:pPr>
      <w:suppressLineNumbers/>
    </w:pPr>
  </w:style>
  <w:style w:type="paragraph" w:customStyle="1" w:styleId="PreformattedText">
    <w:name w:val="Preformatted Text"/>
    <w:basedOn w:val="Normal"/>
    <w:rsid w:val="004D717E"/>
    <w:rPr>
      <w:rFonts w:ascii="Liberation Serif" w:eastAsia="Liberation Serif" w:hAnsi="Liberation Serif" w:cs="Liberation Serif"/>
      <w:sz w:val="20"/>
      <w:szCs w:val="20"/>
    </w:rPr>
  </w:style>
  <w:style w:type="paragraph" w:styleId="BalloonText">
    <w:name w:val="Balloon Text"/>
    <w:basedOn w:val="Normal"/>
    <w:rsid w:val="004D717E"/>
    <w:rPr>
      <w:rFonts w:ascii="Tahoma" w:hAnsi="Tahoma" w:cs="Tahoma"/>
      <w:sz w:val="16"/>
      <w:szCs w:val="14"/>
    </w:rPr>
  </w:style>
  <w:style w:type="paragraph" w:styleId="CommentText">
    <w:name w:val="annotation text"/>
    <w:basedOn w:val="Normal"/>
    <w:rsid w:val="004D717E"/>
    <w:rPr>
      <w:szCs w:val="21"/>
    </w:rPr>
  </w:style>
  <w:style w:type="paragraph" w:styleId="CommentSubject">
    <w:name w:val="annotation subject"/>
    <w:basedOn w:val="CommentText"/>
    <w:next w:val="CommentText"/>
    <w:rsid w:val="004D717E"/>
    <w:rPr>
      <w:b/>
      <w:bCs/>
    </w:rPr>
  </w:style>
  <w:style w:type="paragraph" w:styleId="NoSpacing">
    <w:name w:val="No Spacing"/>
    <w:uiPriority w:val="1"/>
    <w:qFormat/>
    <w:rsid w:val="00992B75"/>
    <w:rPr>
      <w:rFonts w:ascii="Calibri" w:eastAsia="Calibri" w:hAnsi="Calibri"/>
      <w:sz w:val="22"/>
      <w:szCs w:val="22"/>
      <w:lang w:val="en-US" w:eastAsia="en-US"/>
    </w:rPr>
  </w:style>
  <w:style w:type="character" w:customStyle="1" w:styleId="apple-converted-space">
    <w:name w:val="apple-converted-space"/>
    <w:rsid w:val="00640023"/>
  </w:style>
  <w:style w:type="character" w:customStyle="1" w:styleId="text">
    <w:name w:val="text"/>
    <w:basedOn w:val="DefaultParagraphFont"/>
    <w:rsid w:val="00E36E1F"/>
  </w:style>
  <w:style w:type="character" w:styleId="Hyperlink">
    <w:name w:val="Hyperlink"/>
    <w:basedOn w:val="DefaultParagraphFont"/>
    <w:uiPriority w:val="99"/>
    <w:unhideWhenUsed/>
    <w:rsid w:val="00EF29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7E"/>
    <w:pPr>
      <w:widowControl w:val="0"/>
      <w:suppressAutoHyphens/>
    </w:pPr>
    <w:rPr>
      <w:rFonts w:eastAsia="SimSun" w:cs="Mangal"/>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D717E"/>
  </w:style>
  <w:style w:type="character" w:customStyle="1" w:styleId="WW-Absatz-Standardschriftart">
    <w:name w:val="WW-Absatz-Standardschriftart"/>
    <w:rsid w:val="004D717E"/>
  </w:style>
  <w:style w:type="character" w:customStyle="1" w:styleId="WW-Absatz-Standardschriftart1">
    <w:name w:val="WW-Absatz-Standardschriftart1"/>
    <w:rsid w:val="004D717E"/>
  </w:style>
  <w:style w:type="character" w:customStyle="1" w:styleId="WW-DefaultParagraphFont">
    <w:name w:val="WW-Default Paragraph Font"/>
    <w:rsid w:val="004D717E"/>
  </w:style>
  <w:style w:type="character" w:customStyle="1" w:styleId="BalloonTextChar">
    <w:name w:val="Balloon Text Char"/>
    <w:rsid w:val="004D717E"/>
    <w:rPr>
      <w:rFonts w:ascii="Tahoma" w:eastAsia="SimSun" w:hAnsi="Tahoma" w:cs="Mangal"/>
      <w:kern w:val="1"/>
      <w:sz w:val="16"/>
      <w:szCs w:val="14"/>
      <w:lang w:eastAsia="zh-CN" w:bidi="hi-IN"/>
    </w:rPr>
  </w:style>
  <w:style w:type="character" w:styleId="CommentReference">
    <w:name w:val="annotation reference"/>
    <w:rsid w:val="004D717E"/>
    <w:rPr>
      <w:sz w:val="18"/>
      <w:szCs w:val="18"/>
    </w:rPr>
  </w:style>
  <w:style w:type="character" w:customStyle="1" w:styleId="CommentTextChar">
    <w:name w:val="Comment Text Char"/>
    <w:rsid w:val="004D717E"/>
    <w:rPr>
      <w:rFonts w:eastAsia="SimSun" w:cs="Mangal"/>
      <w:kern w:val="1"/>
      <w:sz w:val="24"/>
      <w:szCs w:val="21"/>
      <w:lang w:eastAsia="zh-CN" w:bidi="hi-IN"/>
    </w:rPr>
  </w:style>
  <w:style w:type="character" w:customStyle="1" w:styleId="CommentSubjectChar">
    <w:name w:val="Comment Subject Char"/>
    <w:rsid w:val="004D717E"/>
    <w:rPr>
      <w:rFonts w:eastAsia="SimSun" w:cs="Mangal"/>
      <w:b/>
      <w:bCs/>
      <w:kern w:val="1"/>
      <w:sz w:val="24"/>
      <w:szCs w:val="21"/>
      <w:lang w:eastAsia="zh-CN" w:bidi="hi-IN"/>
    </w:rPr>
  </w:style>
  <w:style w:type="paragraph" w:customStyle="1" w:styleId="Heading">
    <w:name w:val="Heading"/>
    <w:basedOn w:val="Normal"/>
    <w:next w:val="BodyText"/>
    <w:rsid w:val="004D717E"/>
    <w:pPr>
      <w:keepNext/>
      <w:spacing w:before="240" w:after="120"/>
    </w:pPr>
    <w:rPr>
      <w:rFonts w:ascii="Arial" w:eastAsia="Microsoft YaHei" w:hAnsi="Arial"/>
      <w:sz w:val="28"/>
      <w:szCs w:val="28"/>
    </w:rPr>
  </w:style>
  <w:style w:type="paragraph" w:styleId="BodyText">
    <w:name w:val="Body Text"/>
    <w:basedOn w:val="Normal"/>
    <w:rsid w:val="004D717E"/>
    <w:pPr>
      <w:spacing w:after="120"/>
    </w:pPr>
  </w:style>
  <w:style w:type="paragraph" w:styleId="List">
    <w:name w:val="List"/>
    <w:basedOn w:val="BodyText"/>
    <w:rsid w:val="004D717E"/>
  </w:style>
  <w:style w:type="paragraph" w:styleId="Caption">
    <w:name w:val="caption"/>
    <w:basedOn w:val="Normal"/>
    <w:qFormat/>
    <w:rsid w:val="004D717E"/>
    <w:pPr>
      <w:suppressLineNumbers/>
      <w:spacing w:before="120" w:after="120"/>
    </w:pPr>
    <w:rPr>
      <w:i/>
      <w:iCs/>
    </w:rPr>
  </w:style>
  <w:style w:type="paragraph" w:customStyle="1" w:styleId="Index">
    <w:name w:val="Index"/>
    <w:basedOn w:val="Normal"/>
    <w:rsid w:val="004D717E"/>
    <w:pPr>
      <w:suppressLineNumbers/>
    </w:pPr>
  </w:style>
  <w:style w:type="paragraph" w:customStyle="1" w:styleId="PreformattedText">
    <w:name w:val="Preformatted Text"/>
    <w:basedOn w:val="Normal"/>
    <w:rsid w:val="004D717E"/>
    <w:rPr>
      <w:rFonts w:ascii="Liberation Serif" w:eastAsia="Liberation Serif" w:hAnsi="Liberation Serif" w:cs="Liberation Serif"/>
      <w:sz w:val="20"/>
      <w:szCs w:val="20"/>
    </w:rPr>
  </w:style>
  <w:style w:type="paragraph" w:styleId="BalloonText">
    <w:name w:val="Balloon Text"/>
    <w:basedOn w:val="Normal"/>
    <w:rsid w:val="004D717E"/>
    <w:rPr>
      <w:rFonts w:ascii="Tahoma" w:hAnsi="Tahoma" w:cs="Tahoma"/>
      <w:sz w:val="16"/>
      <w:szCs w:val="14"/>
    </w:rPr>
  </w:style>
  <w:style w:type="paragraph" w:styleId="CommentText">
    <w:name w:val="annotation text"/>
    <w:basedOn w:val="Normal"/>
    <w:rsid w:val="004D717E"/>
    <w:rPr>
      <w:szCs w:val="21"/>
    </w:rPr>
  </w:style>
  <w:style w:type="paragraph" w:styleId="CommentSubject">
    <w:name w:val="annotation subject"/>
    <w:basedOn w:val="CommentText"/>
    <w:next w:val="CommentText"/>
    <w:rsid w:val="004D717E"/>
    <w:rPr>
      <w:b/>
      <w:bCs/>
    </w:rPr>
  </w:style>
  <w:style w:type="paragraph" w:styleId="NoSpacing">
    <w:name w:val="No Spacing"/>
    <w:uiPriority w:val="1"/>
    <w:qFormat/>
    <w:rsid w:val="00992B75"/>
    <w:rPr>
      <w:rFonts w:ascii="Calibri" w:eastAsia="Calibri" w:hAnsi="Calibri"/>
      <w:sz w:val="22"/>
      <w:szCs w:val="22"/>
      <w:lang w:val="en-US" w:eastAsia="en-US"/>
    </w:rPr>
  </w:style>
  <w:style w:type="character" w:customStyle="1" w:styleId="apple-converted-space">
    <w:name w:val="apple-converted-space"/>
    <w:rsid w:val="00640023"/>
  </w:style>
  <w:style w:type="character" w:customStyle="1" w:styleId="text">
    <w:name w:val="text"/>
    <w:basedOn w:val="DefaultParagraphFont"/>
    <w:rsid w:val="00E36E1F"/>
  </w:style>
  <w:style w:type="character" w:styleId="Hyperlink">
    <w:name w:val="Hyperlink"/>
    <w:basedOn w:val="DefaultParagraphFont"/>
    <w:uiPriority w:val="99"/>
    <w:unhideWhenUsed/>
    <w:rsid w:val="00EF2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wonderstudio.com/scope-and-sequen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8FE745A-0D91-48DD-893F-F0045E9F8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F215AB-A473-4E9C-B1F8-19645531C7FB}">
  <ds:schemaRefs>
    <ds:schemaRef ds:uri="http://schemas.microsoft.com/sharepoint/v3/contenttype/forms"/>
  </ds:schemaRefs>
</ds:datastoreItem>
</file>

<file path=customXml/itemProps3.xml><?xml version="1.0" encoding="utf-8"?>
<ds:datastoreItem xmlns:ds="http://schemas.openxmlformats.org/officeDocument/2006/customXml" ds:itemID="{B9969BD6-A725-44C7-8A8D-2DA7F9ED8F2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1999</Words>
  <Characters>11396</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User</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dc:creator>
  <cp:lastModifiedBy>Sheila</cp:lastModifiedBy>
  <cp:revision>2</cp:revision>
  <cp:lastPrinted>2016-12-01T12:41:00Z</cp:lastPrinted>
  <dcterms:created xsi:type="dcterms:W3CDTF">2017-12-22T21:51:00Z</dcterms:created>
  <dcterms:modified xsi:type="dcterms:W3CDTF">2017-12-22T21:51:00Z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664646465</vt:i4>
  </property>
  <property fmtid="{D5CDD505-2E9C-101B-9397-08002B2CF9AE}" pid="3" name="_NewReviewCycle">
    <vt:lpwstr/>
  </property>
  <property fmtid="{D5CDD505-2E9C-101B-9397-08002B2CF9AE}" pid="4" name="_EmailSubject">
    <vt:lpwstr>for proofreading, two lengthy Bible stories</vt:lpwstr>
  </property>
  <property fmtid="{D5CDD505-2E9C-101B-9397-08002B2CF9AE}" pid="5" name="_AuthorEmail">
    <vt:lpwstr>franksteele@servingtfi.com</vt:lpwstr>
  </property>
  <property fmtid="{D5CDD505-2E9C-101B-9397-08002B2CF9AE}" pid="6" name="_AuthorEmailDisplayName">
    <vt:lpwstr>Frank Steele</vt:lpwstr>
  </property>
  <property fmtid="{D5CDD505-2E9C-101B-9397-08002B2CF9AE}" pid="7" name="_ReviewingToolsShownOnce">
    <vt:lpwstr/>
  </property>
</Properties>
</file>