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9363" w14:textId="77777777" w:rsidR="00EE0C2D" w:rsidRPr="00EE0C2D" w:rsidRDefault="00EE0C2D" w:rsidP="00EE0C2D">
      <w:pPr>
        <w:pStyle w:val="NoSpacing"/>
        <w:rPr>
          <w:rFonts w:cstheme="minorHAnsi"/>
          <w:b/>
          <w:lang w:val="es-ES"/>
        </w:rPr>
      </w:pPr>
      <w:r w:rsidRPr="00EE0C2D">
        <w:rPr>
          <w:rFonts w:cstheme="minorHAnsi"/>
          <w:b/>
          <w:lang w:val="es-ES"/>
        </w:rPr>
        <w:t>RINCÓN DE LAS MARAVILLAS</w:t>
      </w:r>
    </w:p>
    <w:p w14:paraId="3963B8B5" w14:textId="77777777" w:rsidR="00CB1EC7" w:rsidRDefault="00EE0C2D" w:rsidP="00CB1EC7">
      <w:pPr>
        <w:pStyle w:val="NoSpacing"/>
        <w:rPr>
          <w:rFonts w:cstheme="minorHAnsi"/>
          <w:lang w:val="es-ES"/>
        </w:rPr>
      </w:pPr>
      <w:r w:rsidRPr="00EE0C2D">
        <w:rPr>
          <w:rFonts w:cstheme="minorHAnsi"/>
          <w:b/>
          <w:lang w:val="es-ES"/>
        </w:rPr>
        <w:t>Sección: Padres y profesores</w:t>
      </w:r>
      <w:r w:rsidR="00CB1EC7">
        <w:rPr>
          <w:rFonts w:cstheme="minorHAnsi"/>
          <w:b/>
          <w:lang w:val="es-ES"/>
        </w:rPr>
        <w:br/>
      </w:r>
      <w:r w:rsidRPr="00EE0C2D">
        <w:rPr>
          <w:rFonts w:cstheme="minorHAnsi"/>
          <w:lang w:val="es-ES"/>
        </w:rPr>
        <w:t>Fecha de publicación: 7 de junio de 2019</w:t>
      </w:r>
    </w:p>
    <w:p w14:paraId="5B5E4170" w14:textId="77777777" w:rsidR="00CB1EC7" w:rsidRDefault="00E625D9" w:rsidP="00CB1EC7">
      <w:pPr>
        <w:pStyle w:val="NoSpacing"/>
        <w:spacing w:before="100" w:beforeAutospacing="1" w:after="100" w:afterAutospacing="1"/>
        <w:rPr>
          <w:rFonts w:cstheme="minorHAnsi"/>
          <w:b/>
          <w:lang w:val="es-ES"/>
        </w:rPr>
      </w:pPr>
      <w:bookmarkStart w:id="0" w:name="_GoBack"/>
      <w:bookmarkEnd w:id="0"/>
      <w:r>
        <w:rPr>
          <w:rFonts w:cstheme="minorHAnsi"/>
          <w:b/>
          <w:lang w:val="es-ES"/>
        </w:rPr>
        <w:t>Plan de clase n</w:t>
      </w:r>
      <w:r w:rsidR="00EE0C2D" w:rsidRPr="00EE0C2D">
        <w:rPr>
          <w:rFonts w:cstheme="minorHAnsi"/>
          <w:b/>
          <w:lang w:val="es-ES"/>
        </w:rPr>
        <w:t>ivel 2: La ciudad de Babilonia</w:t>
      </w:r>
    </w:p>
    <w:p w14:paraId="2C2E5862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</w:rPr>
      </w:pPr>
      <w:r w:rsidRPr="00EE0C2D">
        <w:rPr>
          <w:rFonts w:cstheme="minorHAnsi"/>
        </w:rPr>
        <w:t>[Level 2 Lesson Plan: The City of Babylon]</w:t>
      </w:r>
    </w:p>
    <w:p w14:paraId="1520F3A8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lang w:val="es-ES"/>
        </w:rPr>
        <w:t xml:space="preserve">Nota para el padre o profesor: Este plan de clase que pueden impartir en 30 </w:t>
      </w:r>
      <w:r w:rsidR="00E625D9">
        <w:rPr>
          <w:rFonts w:cstheme="minorHAnsi"/>
          <w:lang w:val="es-ES"/>
        </w:rPr>
        <w:t>a 45 minutos completa la clase «</w:t>
      </w:r>
      <w:hyperlink r:id="rId7" w:history="1">
        <w:r w:rsidRPr="00E625D9">
          <w:rPr>
            <w:rStyle w:val="Hyperlink"/>
            <w:rFonts w:cstheme="minorHAnsi"/>
            <w:lang w:val="es-ES"/>
          </w:rPr>
          <w:t>Ciudades de la Biblia: La ciudad de Babilonia</w:t>
        </w:r>
      </w:hyperlink>
      <w:r w:rsidR="00E625D9">
        <w:rPr>
          <w:rFonts w:cstheme="minorHAnsi"/>
          <w:lang w:val="es-ES"/>
        </w:rPr>
        <w:t>»</w:t>
      </w:r>
      <w:r w:rsidR="005E66D5">
        <w:rPr>
          <w:rFonts w:cstheme="minorHAnsi"/>
          <w:lang w:val="es-ES"/>
        </w:rPr>
        <w:t>. Tiene como objetivo a</w:t>
      </w:r>
      <w:r w:rsidRPr="00EE0C2D">
        <w:rPr>
          <w:rFonts w:cstheme="minorHAnsi"/>
          <w:lang w:val="es-ES"/>
        </w:rPr>
        <w:t>prender los relatos más importantes del Antiguo Testamento (</w:t>
      </w:r>
      <w:hyperlink r:id="rId8" w:anchor="knowledge1" w:history="1">
        <w:r w:rsidRPr="00E625D9">
          <w:rPr>
            <w:rStyle w:val="Hyperlink"/>
            <w:rFonts w:cstheme="minorHAnsi"/>
            <w:lang w:val="es-ES"/>
          </w:rPr>
          <w:t xml:space="preserve">Fe y vida cristiana: </w:t>
        </w:r>
        <w:r w:rsidR="00E625D9" w:rsidRPr="00E625D9">
          <w:rPr>
            <w:rStyle w:val="Hyperlink"/>
            <w:rFonts w:cstheme="minorHAnsi"/>
            <w:lang w:val="es-ES"/>
          </w:rPr>
          <w:t>L</w:t>
        </w:r>
        <w:r w:rsidRPr="00E625D9">
          <w:rPr>
            <w:rStyle w:val="Hyperlink"/>
            <w:rFonts w:cstheme="minorHAnsi"/>
            <w:lang w:val="es-ES"/>
          </w:rPr>
          <w:t xml:space="preserve">a </w:t>
        </w:r>
        <w:r w:rsidR="00E625D9" w:rsidRPr="00E625D9">
          <w:rPr>
            <w:rStyle w:val="Hyperlink"/>
            <w:rFonts w:cstheme="minorHAnsi"/>
            <w:lang w:val="es-ES"/>
          </w:rPr>
          <w:t>Biblia: Conocimientos generales</w:t>
        </w:r>
        <w:r w:rsidRPr="00E625D9">
          <w:rPr>
            <w:rStyle w:val="Hyperlink"/>
            <w:rFonts w:cstheme="minorHAnsi"/>
            <w:lang w:val="es-ES"/>
          </w:rPr>
          <w:t>-1d</w:t>
        </w:r>
      </w:hyperlink>
      <w:r w:rsidRPr="00EE0C2D">
        <w:rPr>
          <w:rFonts w:cstheme="minorHAnsi"/>
          <w:lang w:val="es-ES"/>
        </w:rPr>
        <w:t>).</w:t>
      </w:r>
    </w:p>
    <w:p w14:paraId="4D296641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Leer </w:t>
      </w:r>
      <w:r w:rsidR="00E625D9">
        <w:rPr>
          <w:rFonts w:cstheme="minorHAnsi"/>
          <w:lang w:val="es-ES"/>
        </w:rPr>
        <w:t>«</w:t>
      </w:r>
      <w:hyperlink r:id="rId9" w:history="1">
        <w:r w:rsidRPr="00E625D9">
          <w:rPr>
            <w:rStyle w:val="Hyperlink"/>
            <w:rFonts w:cstheme="minorHAnsi"/>
            <w:lang w:val="es-ES"/>
          </w:rPr>
          <w:t>Ciudades de la Biblia: La ciudad de Babilonia</w:t>
        </w:r>
      </w:hyperlink>
      <w:r w:rsidR="00E625D9">
        <w:rPr>
          <w:rFonts w:cstheme="minorHAnsi"/>
          <w:lang w:val="es-ES"/>
        </w:rPr>
        <w:t>».</w:t>
      </w:r>
    </w:p>
    <w:p w14:paraId="0C0ACAA3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b/>
          <w:lang w:val="es-ES"/>
        </w:rPr>
      </w:pPr>
      <w:r w:rsidRPr="00EE0C2D">
        <w:rPr>
          <w:rFonts w:cstheme="minorHAnsi"/>
          <w:b/>
          <w:lang w:val="es-ES"/>
        </w:rPr>
        <w:t>REVISAR PÁRRAFO 1:</w:t>
      </w:r>
    </w:p>
    <w:p w14:paraId="1AF8FDBE" w14:textId="5D5048F5" w:rsidR="00CB1EC7" w:rsidRDefault="00CB1EC7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>
        <w:rPr>
          <w:rFonts w:cstheme="minorHAnsi"/>
          <w:b/>
          <w:i/>
          <w:lang w:val="es-ES"/>
        </w:rPr>
        <w:t>Leer</w:t>
      </w:r>
      <w:r w:rsidR="00EE0C2D" w:rsidRPr="00EE0C2D">
        <w:rPr>
          <w:rFonts w:cstheme="minorHAnsi"/>
          <w:b/>
          <w:lang w:val="es-ES"/>
        </w:rPr>
        <w:t xml:space="preserve"> </w:t>
      </w:r>
      <w:hyperlink r:id="rId10" w:history="1">
        <w:r w:rsidR="00EE0C2D" w:rsidRPr="00CB1EC7">
          <w:rPr>
            <w:rStyle w:val="Hyperlink"/>
            <w:rFonts w:cstheme="minorHAnsi"/>
            <w:lang w:val="es-ES"/>
          </w:rPr>
          <w:t>Génesis 11:1-9</w:t>
        </w:r>
      </w:hyperlink>
      <w:r w:rsidR="00EE0C2D" w:rsidRPr="00CB1EC7">
        <w:rPr>
          <w:rFonts w:cstheme="minorHAnsi"/>
          <w:lang w:val="es-ES"/>
        </w:rPr>
        <w:t xml:space="preserve"> </w:t>
      </w:r>
      <w:r w:rsidR="00EE0C2D" w:rsidRPr="00EE0C2D">
        <w:rPr>
          <w:rFonts w:cstheme="minorHAnsi"/>
          <w:lang w:val="es-ES"/>
        </w:rPr>
        <w:t>sobre la torre de Babel.</w:t>
      </w:r>
    </w:p>
    <w:p w14:paraId="04368D19" w14:textId="150C7BE0" w:rsidR="00EE0C2D" w:rsidRPr="00E625D9" w:rsidRDefault="00EE0C2D" w:rsidP="00CB1EC7">
      <w:pPr>
        <w:pStyle w:val="NoSpacing"/>
        <w:spacing w:before="100" w:beforeAutospacing="1" w:after="100" w:afterAutospacing="1"/>
        <w:rPr>
          <w:rFonts w:cstheme="minorHAnsi"/>
          <w:b/>
          <w:lang w:val="es-ES"/>
        </w:rPr>
      </w:pPr>
      <w:r w:rsidRPr="00E625D9">
        <w:rPr>
          <w:rFonts w:cstheme="minorHAnsi"/>
          <w:b/>
          <w:lang w:val="es-ES"/>
        </w:rPr>
        <w:t>REVISAR PÁRRAFOS 2 y 3:</w:t>
      </w:r>
    </w:p>
    <w:p w14:paraId="2AC9E98B" w14:textId="426FE051" w:rsidR="00EE0C2D" w:rsidRPr="00EE0C2D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Leer </w:t>
      </w:r>
      <w:r w:rsidRPr="00EE0C2D">
        <w:rPr>
          <w:rFonts w:cstheme="minorHAnsi"/>
          <w:lang w:val="es-ES"/>
        </w:rPr>
        <w:t>los siguientes capítulos sobre las aventuras de Daniel y sus amigos en Babilonia. Luego, que los chicos traten de nombrar a los c</w:t>
      </w:r>
      <w:r w:rsidR="00A70F25">
        <w:rPr>
          <w:rFonts w:cstheme="minorHAnsi"/>
          <w:lang w:val="es-ES"/>
        </w:rPr>
        <w:t>uatro reyes a quienes Daniel si</w:t>
      </w:r>
      <w:r w:rsidRPr="00EE0C2D">
        <w:rPr>
          <w:rFonts w:cstheme="minorHAnsi"/>
          <w:lang w:val="es-ES"/>
        </w:rPr>
        <w:t xml:space="preserve">rvió. (Solución: Nabucodonosor, </w:t>
      </w:r>
      <w:proofErr w:type="spellStart"/>
      <w:r w:rsidRPr="00EE0C2D">
        <w:rPr>
          <w:rFonts w:cstheme="minorHAnsi"/>
          <w:lang w:val="es-ES"/>
        </w:rPr>
        <w:t>Belsasar</w:t>
      </w:r>
      <w:proofErr w:type="spellEnd"/>
      <w:r w:rsidRPr="00EE0C2D">
        <w:rPr>
          <w:rFonts w:cstheme="minorHAnsi"/>
          <w:lang w:val="es-ES"/>
        </w:rPr>
        <w:t>, Darío y Ciro. Encontrarás estos datos en los capítulos 1, 5 y 6.)</w:t>
      </w:r>
    </w:p>
    <w:p w14:paraId="1F113F55" w14:textId="47F79FEC" w:rsidR="00EE0C2D" w:rsidRPr="00EE0C2D" w:rsidRDefault="00376DDA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1" w:history="1">
        <w:r w:rsidR="00EE0C2D" w:rsidRPr="00A70F25">
          <w:rPr>
            <w:rStyle w:val="Hyperlink"/>
            <w:rFonts w:cstheme="minorHAnsi"/>
          </w:rPr>
          <w:t xml:space="preserve">Daniel </w:t>
        </w:r>
        <w:proofErr w:type="spellStart"/>
        <w:r w:rsidR="00EE0C2D" w:rsidRPr="00A70F25">
          <w:rPr>
            <w:rStyle w:val="Hyperlink"/>
            <w:rFonts w:cstheme="minorHAnsi"/>
          </w:rPr>
          <w:t>capítulo</w:t>
        </w:r>
        <w:proofErr w:type="spellEnd"/>
        <w:r w:rsidR="00EE0C2D" w:rsidRPr="00A70F25">
          <w:rPr>
            <w:rStyle w:val="Hyperlink"/>
            <w:rFonts w:cstheme="minorHAnsi"/>
          </w:rPr>
          <w:t xml:space="preserve"> 1</w:t>
        </w:r>
      </w:hyperlink>
      <w:r w:rsidR="00EE0C2D" w:rsidRPr="00EE0C2D">
        <w:rPr>
          <w:rFonts w:cstheme="minorHAnsi"/>
        </w:rPr>
        <w:t>.</w:t>
      </w:r>
    </w:p>
    <w:p w14:paraId="73B75E71" w14:textId="596C0038" w:rsidR="00EE0C2D" w:rsidRPr="00EE0C2D" w:rsidRDefault="00376DDA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2" w:history="1">
        <w:r w:rsidR="00EE0C2D" w:rsidRPr="00A70F25">
          <w:rPr>
            <w:rStyle w:val="Hyperlink"/>
            <w:rFonts w:cstheme="minorHAnsi"/>
          </w:rPr>
          <w:t xml:space="preserve">Daniel </w:t>
        </w:r>
        <w:proofErr w:type="spellStart"/>
        <w:r w:rsidR="00EE0C2D" w:rsidRPr="00A70F25">
          <w:rPr>
            <w:rStyle w:val="Hyperlink"/>
            <w:rFonts w:cstheme="minorHAnsi"/>
          </w:rPr>
          <w:t>capítulo</w:t>
        </w:r>
        <w:proofErr w:type="spellEnd"/>
        <w:r w:rsidR="00EE0C2D" w:rsidRPr="00A70F25">
          <w:rPr>
            <w:rStyle w:val="Hyperlink"/>
            <w:rFonts w:cstheme="minorHAnsi"/>
          </w:rPr>
          <w:t xml:space="preserve"> 2</w:t>
        </w:r>
      </w:hyperlink>
      <w:r w:rsidR="00EE0C2D" w:rsidRPr="00EE0C2D">
        <w:rPr>
          <w:rFonts w:cstheme="minorHAnsi"/>
        </w:rPr>
        <w:t>.</w:t>
      </w:r>
    </w:p>
    <w:p w14:paraId="5CAF0897" w14:textId="12827C6F" w:rsidR="00EE0C2D" w:rsidRPr="00EE0C2D" w:rsidRDefault="00376DDA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3" w:history="1">
        <w:r w:rsidR="00EE0C2D" w:rsidRPr="00493B76">
          <w:rPr>
            <w:rStyle w:val="Hyperlink"/>
            <w:rFonts w:cstheme="minorHAnsi"/>
          </w:rPr>
          <w:t xml:space="preserve">Daniel </w:t>
        </w:r>
        <w:proofErr w:type="spellStart"/>
        <w:r w:rsidR="00EE0C2D" w:rsidRPr="00493B76">
          <w:rPr>
            <w:rStyle w:val="Hyperlink"/>
            <w:rFonts w:cstheme="minorHAnsi"/>
          </w:rPr>
          <w:t>capítulo</w:t>
        </w:r>
        <w:proofErr w:type="spellEnd"/>
        <w:r w:rsidR="00EE0C2D" w:rsidRPr="00493B76">
          <w:rPr>
            <w:rStyle w:val="Hyperlink"/>
            <w:rFonts w:cstheme="minorHAnsi"/>
          </w:rPr>
          <w:t xml:space="preserve"> 3</w:t>
        </w:r>
      </w:hyperlink>
      <w:r w:rsidR="00EE0C2D" w:rsidRPr="00EE0C2D">
        <w:rPr>
          <w:rFonts w:cstheme="minorHAnsi"/>
          <w:u w:val="single"/>
        </w:rPr>
        <w:t>.</w:t>
      </w:r>
    </w:p>
    <w:p w14:paraId="41E9664B" w14:textId="697F9CEC" w:rsidR="00EE0C2D" w:rsidRPr="00EE0C2D" w:rsidRDefault="00376DDA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4" w:history="1">
        <w:r w:rsidR="00EE0C2D" w:rsidRPr="00493B76">
          <w:rPr>
            <w:rStyle w:val="Hyperlink"/>
            <w:rFonts w:cstheme="minorHAnsi"/>
          </w:rPr>
          <w:t xml:space="preserve">Daniel </w:t>
        </w:r>
        <w:proofErr w:type="spellStart"/>
        <w:r w:rsidR="00EE0C2D" w:rsidRPr="00493B76">
          <w:rPr>
            <w:rStyle w:val="Hyperlink"/>
            <w:rFonts w:cstheme="minorHAnsi"/>
          </w:rPr>
          <w:t>capítulo</w:t>
        </w:r>
        <w:proofErr w:type="spellEnd"/>
        <w:r w:rsidR="00EE0C2D" w:rsidRPr="00493B76">
          <w:rPr>
            <w:rStyle w:val="Hyperlink"/>
            <w:rFonts w:cstheme="minorHAnsi"/>
          </w:rPr>
          <w:t xml:space="preserve"> 5</w:t>
        </w:r>
      </w:hyperlink>
      <w:r w:rsidR="00EE0C2D" w:rsidRPr="00EE0C2D">
        <w:rPr>
          <w:rFonts w:cstheme="minorHAnsi"/>
        </w:rPr>
        <w:t>.</w:t>
      </w:r>
    </w:p>
    <w:p w14:paraId="32061221" w14:textId="51690AF4" w:rsidR="00EE0C2D" w:rsidRPr="00EE0C2D" w:rsidRDefault="00376DDA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hyperlink r:id="rId15" w:history="1">
        <w:r w:rsidR="00EE0C2D" w:rsidRPr="00493B76">
          <w:rPr>
            <w:rStyle w:val="Hyperlink"/>
            <w:rFonts w:cstheme="minorHAnsi"/>
          </w:rPr>
          <w:t xml:space="preserve">Daniel </w:t>
        </w:r>
        <w:proofErr w:type="spellStart"/>
        <w:r w:rsidR="00EE0C2D" w:rsidRPr="00493B76">
          <w:rPr>
            <w:rStyle w:val="Hyperlink"/>
            <w:rFonts w:cstheme="minorHAnsi"/>
          </w:rPr>
          <w:t>capítulo</w:t>
        </w:r>
        <w:proofErr w:type="spellEnd"/>
        <w:r w:rsidR="00EE0C2D" w:rsidRPr="00493B76">
          <w:rPr>
            <w:rStyle w:val="Hyperlink"/>
            <w:rFonts w:cstheme="minorHAnsi"/>
          </w:rPr>
          <w:t xml:space="preserve"> 6</w:t>
        </w:r>
      </w:hyperlink>
      <w:r w:rsidR="00EE0C2D" w:rsidRPr="00EE0C2D">
        <w:rPr>
          <w:rFonts w:cstheme="minorHAnsi"/>
        </w:rPr>
        <w:t>.</w:t>
      </w:r>
    </w:p>
    <w:p w14:paraId="5D488E9B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Emparejar </w:t>
      </w:r>
      <w:r w:rsidRPr="00EE0C2D">
        <w:rPr>
          <w:rFonts w:cstheme="minorHAnsi"/>
          <w:lang w:val="es-ES"/>
        </w:rPr>
        <w:t>los nombres hebreos con los nombres babilonios de los cuatro amigos hebreos (las respuestas en Daniel 1:7):</w:t>
      </w:r>
    </w:p>
    <w:p w14:paraId="210F974E" w14:textId="670BD591" w:rsidR="00EE0C2D" w:rsidRPr="00EE0C2D" w:rsidRDefault="00EE0C2D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lang w:val="es-ES"/>
        </w:rPr>
        <w:t>Nomb</w:t>
      </w:r>
      <w:r w:rsidR="00F0135E">
        <w:rPr>
          <w:rFonts w:cstheme="minorHAnsi"/>
          <w:lang w:val="es-ES"/>
        </w:rPr>
        <w:t>res hebreos: Azarías, Daniel, A</w:t>
      </w:r>
      <w:r w:rsidRPr="00EE0C2D">
        <w:rPr>
          <w:rFonts w:cstheme="minorHAnsi"/>
          <w:lang w:val="es-ES"/>
        </w:rPr>
        <w:t>nanías y Misael.</w:t>
      </w:r>
    </w:p>
    <w:p w14:paraId="12DF2663" w14:textId="77777777" w:rsidR="00CB1EC7" w:rsidRDefault="00EE0C2D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lang w:val="es-ES"/>
        </w:rPr>
        <w:t xml:space="preserve">Nombres babilonios: </w:t>
      </w:r>
      <w:proofErr w:type="spellStart"/>
      <w:r w:rsidRPr="00EE0C2D">
        <w:rPr>
          <w:rFonts w:cstheme="minorHAnsi"/>
          <w:lang w:val="es-ES"/>
        </w:rPr>
        <w:t>Abed-nego</w:t>
      </w:r>
      <w:proofErr w:type="spellEnd"/>
      <w:r w:rsidRPr="00EE0C2D">
        <w:rPr>
          <w:rFonts w:cstheme="minorHAnsi"/>
          <w:lang w:val="es-ES"/>
        </w:rPr>
        <w:t xml:space="preserve">, </w:t>
      </w:r>
      <w:proofErr w:type="spellStart"/>
      <w:r w:rsidRPr="00EE0C2D">
        <w:rPr>
          <w:rFonts w:cstheme="minorHAnsi"/>
          <w:lang w:val="es-ES"/>
        </w:rPr>
        <w:t>Beltasar</w:t>
      </w:r>
      <w:proofErr w:type="spellEnd"/>
      <w:r w:rsidRPr="00EE0C2D">
        <w:rPr>
          <w:rFonts w:cstheme="minorHAnsi"/>
          <w:lang w:val="es-ES"/>
        </w:rPr>
        <w:t xml:space="preserve">, </w:t>
      </w:r>
      <w:proofErr w:type="spellStart"/>
      <w:r w:rsidRPr="00EE0C2D">
        <w:rPr>
          <w:rFonts w:cstheme="minorHAnsi"/>
          <w:lang w:val="es-ES"/>
        </w:rPr>
        <w:t>Mesac</w:t>
      </w:r>
      <w:proofErr w:type="spellEnd"/>
      <w:r w:rsidRPr="00EE0C2D">
        <w:rPr>
          <w:rFonts w:cstheme="minorHAnsi"/>
          <w:lang w:val="es-ES"/>
        </w:rPr>
        <w:t xml:space="preserve"> y </w:t>
      </w:r>
      <w:proofErr w:type="spellStart"/>
      <w:r w:rsidRPr="00EE0C2D">
        <w:rPr>
          <w:rFonts w:cstheme="minorHAnsi"/>
          <w:lang w:val="es-ES"/>
        </w:rPr>
        <w:t>Sadrac</w:t>
      </w:r>
      <w:proofErr w:type="spellEnd"/>
      <w:r w:rsidRPr="00EE0C2D">
        <w:rPr>
          <w:rFonts w:cstheme="minorHAnsi"/>
          <w:lang w:val="es-ES"/>
        </w:rPr>
        <w:t>.</w:t>
      </w:r>
    </w:p>
    <w:p w14:paraId="73390CEC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b/>
          <w:lang w:val="es-ES"/>
        </w:rPr>
      </w:pPr>
      <w:r w:rsidRPr="00EE0C2D">
        <w:rPr>
          <w:rFonts w:cstheme="minorHAnsi"/>
          <w:b/>
          <w:lang w:val="es-ES"/>
        </w:rPr>
        <w:t>REPASAR PÁRRAFO 4:</w:t>
      </w:r>
    </w:p>
    <w:p w14:paraId="2F0C8DD7" w14:textId="3CB0E55F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u w:val="single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Ver </w:t>
      </w:r>
      <w:r w:rsidRPr="00EE0C2D">
        <w:rPr>
          <w:rFonts w:cstheme="minorHAnsi"/>
          <w:lang w:val="es-ES"/>
        </w:rPr>
        <w:t xml:space="preserve">uno de estos videos sobre los Jardines Colgantes de Babilonia: </w:t>
      </w:r>
      <w:hyperlink r:id="rId16" w:history="1">
        <w:proofErr w:type="spellStart"/>
        <w:r w:rsidRPr="00F0135E">
          <w:rPr>
            <w:rStyle w:val="Hyperlink"/>
            <w:rFonts w:cstheme="minorHAnsi"/>
            <w:i/>
            <w:lang w:val="es-ES"/>
          </w:rPr>
          <w:t>Gift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</w:t>
        </w:r>
        <w:proofErr w:type="spellStart"/>
        <w:r w:rsidRPr="00F0135E">
          <w:rPr>
            <w:rStyle w:val="Hyperlink"/>
            <w:rFonts w:cstheme="minorHAnsi"/>
            <w:i/>
            <w:lang w:val="es-ES"/>
          </w:rPr>
          <w:t>for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a </w:t>
        </w:r>
        <w:proofErr w:type="spellStart"/>
        <w:r w:rsidRPr="00F0135E">
          <w:rPr>
            <w:rStyle w:val="Hyperlink"/>
            <w:rFonts w:cstheme="minorHAnsi"/>
            <w:i/>
            <w:lang w:val="es-ES"/>
          </w:rPr>
          <w:t>Queen</w:t>
        </w:r>
        <w:proofErr w:type="spellEnd"/>
      </w:hyperlink>
      <w:r w:rsidRPr="00EE0C2D">
        <w:rPr>
          <w:rFonts w:cstheme="minorHAnsi"/>
          <w:lang w:val="es-ES"/>
        </w:rPr>
        <w:t xml:space="preserve"> o </w:t>
      </w:r>
      <w:hyperlink r:id="rId17" w:history="1">
        <w:proofErr w:type="spellStart"/>
        <w:r w:rsidRPr="00F0135E">
          <w:rPr>
            <w:rStyle w:val="Hyperlink"/>
            <w:rFonts w:cstheme="minorHAnsi"/>
            <w:i/>
            <w:lang w:val="es-ES"/>
          </w:rPr>
          <w:t>Seven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</w:t>
        </w:r>
        <w:proofErr w:type="spellStart"/>
        <w:r w:rsidRPr="00F0135E">
          <w:rPr>
            <w:rStyle w:val="Hyperlink"/>
            <w:rFonts w:cstheme="minorHAnsi"/>
            <w:i/>
            <w:lang w:val="es-ES"/>
          </w:rPr>
          <w:t>Wonders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of </w:t>
        </w:r>
        <w:proofErr w:type="spellStart"/>
        <w:r w:rsidRPr="00F0135E">
          <w:rPr>
            <w:rStyle w:val="Hyperlink"/>
            <w:rFonts w:cstheme="minorHAnsi"/>
            <w:i/>
            <w:lang w:val="es-ES"/>
          </w:rPr>
          <w:t>the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</w:t>
        </w:r>
        <w:proofErr w:type="spellStart"/>
        <w:r w:rsidRPr="00F0135E">
          <w:rPr>
            <w:rStyle w:val="Hyperlink"/>
            <w:rFonts w:cstheme="minorHAnsi"/>
            <w:i/>
            <w:lang w:val="es-ES"/>
          </w:rPr>
          <w:t>Anci</w:t>
        </w:r>
        <w:r w:rsidR="00F0135E" w:rsidRPr="00F0135E">
          <w:rPr>
            <w:rStyle w:val="Hyperlink"/>
            <w:rFonts w:cstheme="minorHAnsi"/>
            <w:i/>
            <w:lang w:val="es-ES"/>
          </w:rPr>
          <w:t>ent</w:t>
        </w:r>
        <w:proofErr w:type="spellEnd"/>
        <w:r w:rsidR="00F0135E" w:rsidRPr="00F0135E">
          <w:rPr>
            <w:rStyle w:val="Hyperlink"/>
            <w:rFonts w:cstheme="minorHAnsi"/>
            <w:i/>
            <w:lang w:val="es-ES"/>
          </w:rPr>
          <w:t xml:space="preserve"> </w:t>
        </w:r>
        <w:proofErr w:type="spellStart"/>
        <w:r w:rsidR="00F0135E" w:rsidRPr="00F0135E">
          <w:rPr>
            <w:rStyle w:val="Hyperlink"/>
            <w:rFonts w:cstheme="minorHAnsi"/>
            <w:i/>
            <w:lang w:val="es-ES"/>
          </w:rPr>
          <w:t>World</w:t>
        </w:r>
        <w:proofErr w:type="spellEnd"/>
        <w:r w:rsidR="00F0135E" w:rsidRPr="00F0135E">
          <w:rPr>
            <w:rStyle w:val="Hyperlink"/>
            <w:rFonts w:cstheme="minorHAnsi"/>
            <w:i/>
            <w:lang w:val="es-ES"/>
          </w:rPr>
          <w:t xml:space="preserve">: </w:t>
        </w:r>
        <w:proofErr w:type="spellStart"/>
        <w:r w:rsidR="00F0135E" w:rsidRPr="00F0135E">
          <w:rPr>
            <w:rStyle w:val="Hyperlink"/>
            <w:rFonts w:cstheme="minorHAnsi"/>
            <w:i/>
            <w:lang w:val="es-ES"/>
          </w:rPr>
          <w:t>Gardens</w:t>
        </w:r>
        <w:proofErr w:type="spellEnd"/>
        <w:r w:rsidR="00F0135E" w:rsidRPr="00F0135E">
          <w:rPr>
            <w:rStyle w:val="Hyperlink"/>
            <w:rFonts w:cstheme="minorHAnsi"/>
            <w:i/>
            <w:lang w:val="es-ES"/>
          </w:rPr>
          <w:t xml:space="preserve"> of </w:t>
        </w:r>
        <w:proofErr w:type="spellStart"/>
        <w:r w:rsidR="00F0135E" w:rsidRPr="00F0135E">
          <w:rPr>
            <w:rStyle w:val="Hyperlink"/>
            <w:rFonts w:cstheme="minorHAnsi"/>
            <w:i/>
            <w:lang w:val="es-ES"/>
          </w:rPr>
          <w:t>Babylon</w:t>
        </w:r>
        <w:proofErr w:type="spellEnd"/>
        <w:r w:rsidR="00F0135E" w:rsidRPr="00F0135E">
          <w:rPr>
            <w:rStyle w:val="Hyperlink"/>
            <w:rFonts w:cstheme="minorHAnsi"/>
            <w:i/>
            <w:lang w:val="es-ES"/>
          </w:rPr>
          <w:t xml:space="preserve"> </w:t>
        </w:r>
        <w:proofErr w:type="spellStart"/>
        <w:r w:rsidR="00F0135E" w:rsidRPr="00F0135E">
          <w:rPr>
            <w:rStyle w:val="Hyperlink"/>
            <w:rFonts w:cstheme="minorHAnsi"/>
            <w:i/>
            <w:lang w:val="es-ES"/>
          </w:rPr>
          <w:t>P</w:t>
        </w:r>
        <w:r w:rsidRPr="00F0135E">
          <w:rPr>
            <w:rStyle w:val="Hyperlink"/>
            <w:rFonts w:cstheme="minorHAnsi"/>
            <w:i/>
            <w:lang w:val="es-ES"/>
          </w:rPr>
          <w:t>art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1</w:t>
        </w:r>
      </w:hyperlink>
      <w:r w:rsidRPr="00EE0C2D">
        <w:rPr>
          <w:rFonts w:cstheme="minorHAnsi"/>
          <w:lang w:val="es-ES"/>
        </w:rPr>
        <w:t xml:space="preserve"> y </w:t>
      </w:r>
      <w:hyperlink r:id="rId18" w:history="1">
        <w:proofErr w:type="spellStart"/>
        <w:r w:rsidRPr="00F0135E">
          <w:rPr>
            <w:rStyle w:val="Hyperlink"/>
            <w:rFonts w:cstheme="minorHAnsi"/>
            <w:i/>
            <w:lang w:val="es-ES"/>
          </w:rPr>
          <w:t>Part</w:t>
        </w:r>
        <w:proofErr w:type="spellEnd"/>
        <w:r w:rsidRPr="00F0135E">
          <w:rPr>
            <w:rStyle w:val="Hyperlink"/>
            <w:rFonts w:cstheme="minorHAnsi"/>
            <w:i/>
            <w:lang w:val="es-ES"/>
          </w:rPr>
          <w:t xml:space="preserve"> 2</w:t>
        </w:r>
      </w:hyperlink>
      <w:r w:rsidR="00F0135E">
        <w:rPr>
          <w:rFonts w:cstheme="minorHAnsi"/>
          <w:lang w:val="es-ES"/>
        </w:rPr>
        <w:t>.</w:t>
      </w:r>
    </w:p>
    <w:p w14:paraId="122401EF" w14:textId="7777777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b/>
          <w:lang w:val="es-ES"/>
        </w:rPr>
      </w:pPr>
      <w:r w:rsidRPr="00E625D9">
        <w:rPr>
          <w:rFonts w:cstheme="minorHAnsi"/>
          <w:b/>
          <w:lang w:val="es-ES"/>
        </w:rPr>
        <w:t>BABILONIA HOY EN DÍA:</w:t>
      </w:r>
    </w:p>
    <w:p w14:paraId="44AAB21B" w14:textId="3BC694A7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Ver </w:t>
      </w:r>
      <w:r w:rsidRPr="00EE0C2D">
        <w:rPr>
          <w:rFonts w:cstheme="minorHAnsi"/>
          <w:lang w:val="es-ES"/>
        </w:rPr>
        <w:t xml:space="preserve">en este </w:t>
      </w:r>
      <w:hyperlink r:id="rId19" w:history="1">
        <w:r w:rsidRPr="009F055C">
          <w:rPr>
            <w:rStyle w:val="Hyperlink"/>
            <w:rFonts w:cstheme="minorHAnsi"/>
            <w:lang w:val="es-ES"/>
          </w:rPr>
          <w:t>mapa</w:t>
        </w:r>
      </w:hyperlink>
      <w:r w:rsidR="009F055C">
        <w:rPr>
          <w:rFonts w:cstheme="minorHAnsi"/>
          <w:lang w:val="es-ES"/>
        </w:rPr>
        <w:t xml:space="preserve"> </w:t>
      </w:r>
      <w:r w:rsidRPr="009F055C">
        <w:rPr>
          <w:rFonts w:cstheme="minorHAnsi"/>
          <w:lang w:val="es-ES"/>
        </w:rPr>
        <w:t>dónde</w:t>
      </w:r>
      <w:r w:rsidRPr="00EE0C2D">
        <w:rPr>
          <w:rFonts w:cstheme="minorHAnsi"/>
          <w:lang w:val="es-ES"/>
        </w:rPr>
        <w:t xml:space="preserve"> se hallan actualmente las ruinas de Babilonia. Hagan zoom y verán las ruinas localizadas al sur de Bagda</w:t>
      </w:r>
      <w:r w:rsidR="00F804F0">
        <w:rPr>
          <w:rFonts w:cstheme="minorHAnsi"/>
          <w:lang w:val="es-ES"/>
        </w:rPr>
        <w:t>d</w:t>
      </w:r>
      <w:r w:rsidRPr="00EE0C2D">
        <w:rPr>
          <w:rFonts w:cstheme="minorHAnsi"/>
          <w:lang w:val="es-ES"/>
        </w:rPr>
        <w:t xml:space="preserve"> en </w:t>
      </w:r>
      <w:r w:rsidR="00F804F0">
        <w:rPr>
          <w:rFonts w:cstheme="minorHAnsi"/>
          <w:lang w:val="es-ES"/>
        </w:rPr>
        <w:t>e</w:t>
      </w:r>
      <w:r w:rsidRPr="00EE0C2D">
        <w:rPr>
          <w:rFonts w:cstheme="minorHAnsi"/>
          <w:lang w:val="es-ES"/>
        </w:rPr>
        <w:t>l actual Iraq.</w:t>
      </w:r>
    </w:p>
    <w:p w14:paraId="2F942688" w14:textId="5F0AA225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lang w:val="es-ES"/>
        </w:rPr>
      </w:pPr>
      <w:r w:rsidRPr="00EE0C2D">
        <w:rPr>
          <w:rFonts w:cstheme="minorHAnsi"/>
          <w:b/>
          <w:i/>
          <w:lang w:val="es-ES"/>
        </w:rPr>
        <w:t xml:space="preserve">Ver </w:t>
      </w:r>
      <w:r w:rsidRPr="00EE0C2D">
        <w:rPr>
          <w:rFonts w:cstheme="minorHAnsi"/>
          <w:lang w:val="es-ES"/>
        </w:rPr>
        <w:t xml:space="preserve">estas </w:t>
      </w:r>
      <w:hyperlink r:id="rId20" w:anchor="imgrc=jwk6meiXOBVkEM:" w:history="1">
        <w:r w:rsidRPr="009F055C">
          <w:rPr>
            <w:rStyle w:val="Hyperlink"/>
            <w:rFonts w:cstheme="minorHAnsi"/>
            <w:lang w:val="es-ES"/>
          </w:rPr>
          <w:t>fotos</w:t>
        </w:r>
      </w:hyperlink>
      <w:r w:rsidRPr="009F055C">
        <w:rPr>
          <w:rFonts w:cstheme="minorHAnsi"/>
          <w:lang w:val="es-ES"/>
        </w:rPr>
        <w:t xml:space="preserve"> </w:t>
      </w:r>
      <w:r w:rsidRPr="00EE0C2D">
        <w:rPr>
          <w:rFonts w:cstheme="minorHAnsi"/>
          <w:lang w:val="es-ES"/>
        </w:rPr>
        <w:t xml:space="preserve">de una reconstrucción de la Puerta </w:t>
      </w:r>
      <w:proofErr w:type="spellStart"/>
      <w:r w:rsidRPr="00EE0C2D">
        <w:rPr>
          <w:rFonts w:cstheme="minorHAnsi"/>
          <w:lang w:val="es-ES"/>
        </w:rPr>
        <w:t>Istar</w:t>
      </w:r>
      <w:proofErr w:type="spellEnd"/>
      <w:r w:rsidRPr="00EE0C2D">
        <w:rPr>
          <w:rFonts w:cstheme="minorHAnsi"/>
          <w:lang w:val="es-ES"/>
        </w:rPr>
        <w:t xml:space="preserve"> en el Museo </w:t>
      </w:r>
      <w:proofErr w:type="spellStart"/>
      <w:r w:rsidRPr="00EE0C2D">
        <w:rPr>
          <w:rFonts w:cstheme="minorHAnsi"/>
          <w:lang w:val="es-ES"/>
        </w:rPr>
        <w:t>Pergamon</w:t>
      </w:r>
      <w:proofErr w:type="spellEnd"/>
      <w:r w:rsidRPr="00EE0C2D">
        <w:rPr>
          <w:rFonts w:cstheme="minorHAnsi"/>
          <w:lang w:val="es-ES"/>
        </w:rPr>
        <w:t xml:space="preserve"> de Berlín, Alemania.</w:t>
      </w:r>
    </w:p>
    <w:p w14:paraId="2D6DE052" w14:textId="637F8EBF" w:rsidR="00EE0C2D" w:rsidRPr="00376DDA" w:rsidRDefault="00EE0C2D" w:rsidP="00CB1EC7">
      <w:pPr>
        <w:pStyle w:val="NoSpacing"/>
        <w:spacing w:before="100" w:beforeAutospacing="1" w:after="100" w:afterAutospacing="1"/>
        <w:rPr>
          <w:rFonts w:cstheme="minorHAnsi"/>
          <w:b/>
        </w:rPr>
      </w:pPr>
      <w:proofErr w:type="spellStart"/>
      <w:r w:rsidRPr="00376DDA">
        <w:rPr>
          <w:rFonts w:cstheme="minorHAnsi"/>
          <w:b/>
        </w:rPr>
        <w:lastRenderedPageBreak/>
        <w:t>Recursos</w:t>
      </w:r>
      <w:proofErr w:type="spellEnd"/>
      <w:r w:rsidRPr="00376DDA">
        <w:rPr>
          <w:rFonts w:cstheme="minorHAnsi"/>
          <w:b/>
        </w:rPr>
        <w:t xml:space="preserve"> </w:t>
      </w:r>
      <w:proofErr w:type="spellStart"/>
      <w:r w:rsidRPr="00376DDA">
        <w:rPr>
          <w:rFonts w:cstheme="minorHAnsi"/>
          <w:b/>
        </w:rPr>
        <w:t>adicionales</w:t>
      </w:r>
      <w:proofErr w:type="spellEnd"/>
      <w:r w:rsidRPr="00376DDA">
        <w:rPr>
          <w:rFonts w:cstheme="minorHAnsi"/>
          <w:b/>
        </w:rPr>
        <w:t>:</w:t>
      </w:r>
    </w:p>
    <w:p w14:paraId="6B436AE6" w14:textId="33F6E824" w:rsidR="00EE0C2D" w:rsidRPr="00EE0C2D" w:rsidRDefault="0055440F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>
        <w:rPr>
          <w:rFonts w:cstheme="minorHAnsi"/>
          <w:lang w:val="es-ES"/>
        </w:rPr>
        <w:t>«</w:t>
      </w:r>
      <w:hyperlink r:id="rId21" w:history="1">
        <w:r w:rsidRPr="0055440F">
          <w:rPr>
            <w:rStyle w:val="Hyperlink"/>
            <w:rFonts w:cstheme="minorHAnsi"/>
            <w:lang w:val="es-ES"/>
          </w:rPr>
          <w:t>Jóvenes</w:t>
        </w:r>
        <w:r w:rsidR="00EE0C2D" w:rsidRPr="0055440F">
          <w:rPr>
            <w:rStyle w:val="Hyperlink"/>
            <w:rFonts w:cstheme="minorHAnsi"/>
            <w:lang w:val="es-ES"/>
          </w:rPr>
          <w:t xml:space="preserve"> de l</w:t>
        </w:r>
        <w:r w:rsidRPr="0055440F">
          <w:rPr>
            <w:rStyle w:val="Hyperlink"/>
            <w:rFonts w:cstheme="minorHAnsi"/>
            <w:lang w:val="es-ES"/>
          </w:rPr>
          <w:t>a Biblia: Cautivos en Babilonia</w:t>
        </w:r>
      </w:hyperlink>
      <w:r>
        <w:rPr>
          <w:rFonts w:cstheme="minorHAnsi"/>
          <w:lang w:val="es-ES"/>
        </w:rPr>
        <w:t>»</w:t>
      </w:r>
    </w:p>
    <w:p w14:paraId="1468F3D7" w14:textId="00136CEB" w:rsidR="00EE0C2D" w:rsidRPr="00EE0C2D" w:rsidRDefault="0055440F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 w:rsidRPr="0055440F">
        <w:rPr>
          <w:rFonts w:cstheme="minorHAnsi"/>
          <w:lang w:val="es-ES"/>
        </w:rPr>
        <w:t>«</w:t>
      </w:r>
      <w:hyperlink r:id="rId22" w:history="1">
        <w:r w:rsidR="00EE0C2D" w:rsidRPr="0055440F">
          <w:rPr>
            <w:rStyle w:val="Hyperlink"/>
            <w:rFonts w:cstheme="minorHAnsi"/>
            <w:lang w:val="es-ES"/>
          </w:rPr>
          <w:t>Aventura bíblica en audio: El rey que perdió la razón</w:t>
        </w:r>
      </w:hyperlink>
      <w:r>
        <w:rPr>
          <w:rFonts w:cstheme="minorHAnsi"/>
          <w:lang w:val="es-ES"/>
        </w:rPr>
        <w:t>»</w:t>
      </w:r>
    </w:p>
    <w:p w14:paraId="195F435E" w14:textId="00D642E4" w:rsidR="00EE0C2D" w:rsidRPr="00EE0C2D" w:rsidRDefault="005D4DAE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>
        <w:rPr>
          <w:rFonts w:cstheme="minorHAnsi"/>
          <w:lang w:val="es-ES"/>
        </w:rPr>
        <w:t>«</w:t>
      </w:r>
      <w:hyperlink r:id="rId23" w:history="1">
        <w:r w:rsidRPr="005D4DAE">
          <w:rPr>
            <w:rStyle w:val="Hyperlink"/>
            <w:rFonts w:cstheme="minorHAnsi"/>
            <w:lang w:val="es-ES"/>
          </w:rPr>
          <w:t>Hé</w:t>
        </w:r>
        <w:r w:rsidR="00EE0C2D" w:rsidRPr="005D4DAE">
          <w:rPr>
            <w:rStyle w:val="Hyperlink"/>
            <w:rFonts w:cstheme="minorHAnsi"/>
            <w:lang w:val="es-ES"/>
          </w:rPr>
          <w:t>roe</w:t>
        </w:r>
        <w:r w:rsidRPr="005D4DAE">
          <w:rPr>
            <w:rStyle w:val="Hyperlink"/>
            <w:rFonts w:cstheme="minorHAnsi"/>
            <w:lang w:val="es-ES"/>
          </w:rPr>
          <w:t xml:space="preserve"> del mes para f</w:t>
        </w:r>
        <w:r w:rsidR="00EE0C2D" w:rsidRPr="005D4DAE">
          <w:rPr>
            <w:rStyle w:val="Hyperlink"/>
            <w:rFonts w:cstheme="minorHAnsi"/>
            <w:lang w:val="es-ES"/>
          </w:rPr>
          <w:t>ebrero: Daniel</w:t>
        </w:r>
      </w:hyperlink>
      <w:r>
        <w:rPr>
          <w:rFonts w:cstheme="minorHAnsi"/>
          <w:lang w:val="es-ES"/>
        </w:rPr>
        <w:t>»</w:t>
      </w:r>
    </w:p>
    <w:p w14:paraId="76A832D4" w14:textId="7FC23E05" w:rsidR="00EE0C2D" w:rsidRPr="00EE0C2D" w:rsidRDefault="005D4DAE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>
        <w:rPr>
          <w:rFonts w:cstheme="minorHAnsi"/>
          <w:lang w:val="es-ES"/>
        </w:rPr>
        <w:t>«</w:t>
      </w:r>
      <w:hyperlink r:id="rId24" w:history="1">
        <w:r w:rsidRPr="005D4DAE">
          <w:rPr>
            <w:rStyle w:val="Hyperlink"/>
            <w:rFonts w:cstheme="minorHAnsi"/>
            <w:lang w:val="es-ES"/>
          </w:rPr>
          <w:t>Héroe del mes para a</w:t>
        </w:r>
        <w:r w:rsidR="00EE0C2D" w:rsidRPr="005D4DAE">
          <w:rPr>
            <w:rStyle w:val="Hyperlink"/>
            <w:rFonts w:cstheme="minorHAnsi"/>
            <w:lang w:val="es-ES"/>
          </w:rPr>
          <w:t>gosto: Jeremías</w:t>
        </w:r>
      </w:hyperlink>
      <w:r>
        <w:rPr>
          <w:rFonts w:cstheme="minorHAnsi"/>
          <w:lang w:val="es-ES"/>
        </w:rPr>
        <w:t>»</w:t>
      </w:r>
    </w:p>
    <w:p w14:paraId="7622F768" w14:textId="3ACDBF42" w:rsidR="00CB1EC7" w:rsidRDefault="00CD660B" w:rsidP="00CB1EC7">
      <w:pPr>
        <w:pStyle w:val="NoSpacing"/>
        <w:numPr>
          <w:ilvl w:val="0"/>
          <w:numId w:val="5"/>
        </w:numPr>
        <w:spacing w:before="100" w:beforeAutospacing="1" w:after="100" w:afterAutospacing="1"/>
        <w:rPr>
          <w:rFonts w:cstheme="minorHAnsi"/>
          <w:lang w:val="es-ES"/>
        </w:rPr>
      </w:pPr>
      <w:r>
        <w:rPr>
          <w:rFonts w:cstheme="minorHAnsi"/>
          <w:lang w:val="es-ES"/>
        </w:rPr>
        <w:t>«</w:t>
      </w:r>
      <w:hyperlink r:id="rId25" w:history="1">
        <w:r w:rsidR="00EE0C2D" w:rsidRPr="00CD660B">
          <w:rPr>
            <w:rStyle w:val="Hyperlink"/>
            <w:rFonts w:cstheme="minorHAnsi"/>
            <w:lang w:val="es-ES"/>
          </w:rPr>
          <w:t>Aventura b</w:t>
        </w:r>
        <w:r w:rsidRPr="00CD660B">
          <w:rPr>
            <w:rStyle w:val="Hyperlink"/>
            <w:rFonts w:cstheme="minorHAnsi"/>
            <w:lang w:val="es-ES"/>
          </w:rPr>
          <w:t>í</w:t>
        </w:r>
        <w:r w:rsidR="00EE0C2D" w:rsidRPr="00CD660B">
          <w:rPr>
            <w:rStyle w:val="Hyperlink"/>
            <w:rFonts w:cstheme="minorHAnsi"/>
            <w:lang w:val="es-ES"/>
          </w:rPr>
          <w:t>blica en audio: En defensa de los pobres</w:t>
        </w:r>
      </w:hyperlink>
      <w:r>
        <w:rPr>
          <w:rFonts w:cstheme="minorHAnsi"/>
          <w:lang w:val="es-ES"/>
        </w:rPr>
        <w:t>»</w:t>
      </w:r>
    </w:p>
    <w:p w14:paraId="0BFAB6E3" w14:textId="6A589704" w:rsidR="00CB1EC7" w:rsidRDefault="00EE0C2D" w:rsidP="00CB1EC7">
      <w:pPr>
        <w:pStyle w:val="NoSpacing"/>
        <w:spacing w:before="100" w:beforeAutospacing="1" w:after="100" w:afterAutospacing="1"/>
        <w:rPr>
          <w:rFonts w:cstheme="minorHAnsi"/>
          <w:u w:val="single"/>
          <w:lang w:val="es-ES"/>
        </w:rPr>
      </w:pPr>
      <w:r w:rsidRPr="00EE0C2D">
        <w:rPr>
          <w:rFonts w:cstheme="minorHAnsi"/>
          <w:b/>
          <w:lang w:val="es-ES"/>
        </w:rPr>
        <w:t xml:space="preserve">Se encuadra en: </w:t>
      </w:r>
      <w:hyperlink r:id="rId26" w:anchor="knowledge1" w:history="1">
        <w:r w:rsidR="00A3681F" w:rsidRPr="00E625D9">
          <w:rPr>
            <w:rStyle w:val="Hyperlink"/>
            <w:rFonts w:cstheme="minorHAnsi"/>
            <w:lang w:val="es-ES"/>
          </w:rPr>
          <w:t>Fe y vida cristiana: La Biblia: Conocimientos generales-1d</w:t>
        </w:r>
      </w:hyperlink>
    </w:p>
    <w:p w14:paraId="33457ED6" w14:textId="0FC6C43E" w:rsidR="00CB1EC7" w:rsidRDefault="00EE0C2D" w:rsidP="00CB1EC7">
      <w:pPr>
        <w:pStyle w:val="NoSpacing"/>
        <w:spacing w:before="100" w:beforeAutospacing="1" w:after="100" w:afterAutospacing="1"/>
        <w:ind w:left="360"/>
        <w:jc w:val="center"/>
        <w:rPr>
          <w:rFonts w:cstheme="minorHAnsi"/>
          <w:lang w:val="es-ES"/>
        </w:rPr>
      </w:pPr>
      <w:r w:rsidRPr="00EE0C2D">
        <w:rPr>
          <w:rFonts w:cstheme="minorHAnsi"/>
          <w:i/>
          <w:lang w:val="es-ES"/>
        </w:rPr>
        <w:t>Recopilado por el equipo de Rincón de las maravillas</w:t>
      </w:r>
      <w:r w:rsidR="00A3681F">
        <w:rPr>
          <w:rFonts w:cstheme="minorHAnsi"/>
          <w:i/>
          <w:lang w:val="es-ES"/>
        </w:rPr>
        <w:t>.</w:t>
      </w:r>
      <w:r w:rsidR="00A3681F">
        <w:rPr>
          <w:rFonts w:cstheme="minorHAnsi"/>
          <w:i/>
          <w:lang w:val="es-ES"/>
        </w:rPr>
        <w:br/>
      </w:r>
      <w:r w:rsidR="00A3681F">
        <w:rPr>
          <w:rFonts w:cstheme="minorHAnsi"/>
          <w:lang w:val="es-ES"/>
        </w:rPr>
        <w:t>©</w:t>
      </w:r>
      <w:r w:rsidRPr="00EE0C2D">
        <w:rPr>
          <w:rFonts w:cstheme="minorHAnsi"/>
          <w:lang w:val="es-ES"/>
        </w:rPr>
        <w:t xml:space="preserve"> La Familia Internacional, 2019</w:t>
      </w:r>
    </w:p>
    <w:p w14:paraId="34D71453" w14:textId="57632FD3" w:rsidR="00EE0C2D" w:rsidRPr="00A3681F" w:rsidRDefault="00EE0C2D" w:rsidP="00A3681F">
      <w:pPr>
        <w:pStyle w:val="NoSpacing"/>
        <w:spacing w:before="100" w:beforeAutospacing="1" w:after="100" w:afterAutospacing="1"/>
        <w:rPr>
          <w:rFonts w:cstheme="minorHAnsi"/>
          <w:u w:val="single"/>
          <w:lang w:val="es-ES"/>
        </w:rPr>
      </w:pPr>
      <w:r w:rsidRPr="00EE0C2D">
        <w:rPr>
          <w:rFonts w:cstheme="minorHAnsi"/>
          <w:b/>
          <w:lang w:val="es-ES"/>
        </w:rPr>
        <w:t xml:space="preserve">Categorías: </w:t>
      </w:r>
      <w:r w:rsidRPr="00EE0C2D">
        <w:rPr>
          <w:rFonts w:cstheme="minorHAnsi"/>
          <w:lang w:val="es-ES"/>
        </w:rPr>
        <w:t>ciudades de la biblia, conocimientos de la biblia, vidas admirables, plan de clase nivel 2</w:t>
      </w:r>
    </w:p>
    <w:sectPr w:rsidR="00EE0C2D" w:rsidRPr="00A3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74ABF" w16cid:durableId="20628A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17D"/>
    <w:multiLevelType w:val="hybridMultilevel"/>
    <w:tmpl w:val="74E6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65F8"/>
    <w:multiLevelType w:val="hybridMultilevel"/>
    <w:tmpl w:val="3D70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77AC"/>
    <w:multiLevelType w:val="hybridMultilevel"/>
    <w:tmpl w:val="B802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605F7"/>
    <w:multiLevelType w:val="hybridMultilevel"/>
    <w:tmpl w:val="097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66661"/>
    <w:multiLevelType w:val="hybridMultilevel"/>
    <w:tmpl w:val="BA34D438"/>
    <w:lvl w:ilvl="0" w:tplc="AF6675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C8"/>
    <w:rsid w:val="00001379"/>
    <w:rsid w:val="00064E37"/>
    <w:rsid w:val="00075B33"/>
    <w:rsid w:val="000B5934"/>
    <w:rsid w:val="001554F5"/>
    <w:rsid w:val="00162CB2"/>
    <w:rsid w:val="001741A2"/>
    <w:rsid w:val="00194BFC"/>
    <w:rsid w:val="001F7601"/>
    <w:rsid w:val="001F774D"/>
    <w:rsid w:val="002D13AC"/>
    <w:rsid w:val="00301B33"/>
    <w:rsid w:val="003030EB"/>
    <w:rsid w:val="00376DDA"/>
    <w:rsid w:val="003875AC"/>
    <w:rsid w:val="0039613A"/>
    <w:rsid w:val="0039733A"/>
    <w:rsid w:val="0049231F"/>
    <w:rsid w:val="00493B76"/>
    <w:rsid w:val="004B55C7"/>
    <w:rsid w:val="0054760A"/>
    <w:rsid w:val="0055440F"/>
    <w:rsid w:val="00555A4A"/>
    <w:rsid w:val="005A6840"/>
    <w:rsid w:val="005D4DAE"/>
    <w:rsid w:val="005E66D5"/>
    <w:rsid w:val="006033FB"/>
    <w:rsid w:val="00652FDB"/>
    <w:rsid w:val="006A2B53"/>
    <w:rsid w:val="006C1C6B"/>
    <w:rsid w:val="00725B0E"/>
    <w:rsid w:val="00776BB6"/>
    <w:rsid w:val="007A6077"/>
    <w:rsid w:val="008011BE"/>
    <w:rsid w:val="008A6E84"/>
    <w:rsid w:val="008E3FD6"/>
    <w:rsid w:val="009E33C3"/>
    <w:rsid w:val="009F055C"/>
    <w:rsid w:val="00A3681F"/>
    <w:rsid w:val="00A50608"/>
    <w:rsid w:val="00A70F25"/>
    <w:rsid w:val="00A92058"/>
    <w:rsid w:val="00A95E50"/>
    <w:rsid w:val="00B6636C"/>
    <w:rsid w:val="00B966D1"/>
    <w:rsid w:val="00BB47C8"/>
    <w:rsid w:val="00BF332B"/>
    <w:rsid w:val="00C7026D"/>
    <w:rsid w:val="00CB1EC7"/>
    <w:rsid w:val="00CD5FDB"/>
    <w:rsid w:val="00CD660B"/>
    <w:rsid w:val="00D00111"/>
    <w:rsid w:val="00D6759E"/>
    <w:rsid w:val="00D84E32"/>
    <w:rsid w:val="00DA527C"/>
    <w:rsid w:val="00E45EFC"/>
    <w:rsid w:val="00E625D9"/>
    <w:rsid w:val="00ED52FF"/>
    <w:rsid w:val="00EE0C2D"/>
    <w:rsid w:val="00F0135E"/>
    <w:rsid w:val="00F11429"/>
    <w:rsid w:val="00F804F0"/>
    <w:rsid w:val="00FA2A55"/>
    <w:rsid w:val="00FC6797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4E32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001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3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A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4E32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001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C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3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A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13" Type="http://schemas.openxmlformats.org/officeDocument/2006/relationships/hyperlink" Target="https://www.biblegateway.com/passage/?search=Daniel+3&amp;version=RVR1995;NVI" TargetMode="External"/><Relationship Id="rId18" Type="http://schemas.openxmlformats.org/officeDocument/2006/relationships/hyperlink" Target="https://www.youtube.com/watch?v=-x5n6nXFGPA" TargetMode="External"/><Relationship Id="rId26" Type="http://schemas.openxmlformats.org/officeDocument/2006/relationships/hyperlink" Target="http://www.mywonderstudio.com/scope-and-sequenc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ic1.1.sqspcdn.com/static/f/550417/28044995/1545025884017/815_Young+People+in+the+Bible_Captives+to+Babylon_SP.pdf?token=LzZcqnciLw7RbUfs8s%2Ft9iZELZY%3D" TargetMode="External"/><Relationship Id="rId7" Type="http://schemas.openxmlformats.org/officeDocument/2006/relationships/hyperlink" Target="http://www.mywonderstudio.com/level-1/2019/6/5/cities-of-the-bible-the-city-of-babylon.html" TargetMode="External"/><Relationship Id="rId12" Type="http://schemas.openxmlformats.org/officeDocument/2006/relationships/hyperlink" Target="https://www.biblegateway.com/passage/?search=Daniel+2&amp;version=RVR1995;NVI" TargetMode="External"/><Relationship Id="rId17" Type="http://schemas.openxmlformats.org/officeDocument/2006/relationships/hyperlink" Target="https://www.youtube.com/watch?v=mUobrO0EeRI" TargetMode="External"/><Relationship Id="rId25" Type="http://schemas.openxmlformats.org/officeDocument/2006/relationships/hyperlink" Target="http://www.mywonderstudio.com/level-2/2013/5/17/an-audio-bible-adventure-in-defense-of-the-po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fg1YE-BqTc" TargetMode="External"/><Relationship Id="rId20" Type="http://schemas.openxmlformats.org/officeDocument/2006/relationships/hyperlink" Target="https://www.google.com/search?q=reconstruction+of+the+ishtar+gate&amp;tbm=isch&amp;source=iu&amp;ictx=1&amp;fir=jwk6meiXOBVkEM%253A%252CS4FsPPh8-NEmEM%252C_&amp;vet=1&amp;usg=AI4_-kTPFJgEGbLXmJqUPKIV7eVYPOdyhg&amp;sa=X&amp;ved=2ahUKEwimz-uLqNfhAhVvzoUKHTTxCBIQ9QEwAHoECA4QBg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egateway.com/passage/?search=Daniel+1&amp;version=RVR1995;NVI" TargetMode="External"/><Relationship Id="rId24" Type="http://schemas.openxmlformats.org/officeDocument/2006/relationships/hyperlink" Target="http://static1.1.sqspcdn.com/static/f/550417/15465511/1323138474313/090_August+Hero+of+the+month_es.pdf?token=4cnT5B0ISAjOuvh5SOV5W0fa1pc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blegateway.com/passage/?search=Daniel+6&amp;version=RVR1995;NVI" TargetMode="External"/><Relationship Id="rId23" Type="http://schemas.openxmlformats.org/officeDocument/2006/relationships/hyperlink" Target="http://static1.1.sqspcdn.com/static/f/550417/15465329/1323137512557/056_February+Hero+of+the+month_es.pdf?token=Cl9kERXEaGNEqItaBuOTzxbEp7Y%3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egateway.com/passage/?search=Genesis%2011%3A1-9&amp;version=RVR1995;NVI" TargetMode="External"/><Relationship Id="rId19" Type="http://schemas.openxmlformats.org/officeDocument/2006/relationships/hyperlink" Target="https://www.google.com/maps/place/Babylon/@32.54056,44.420815,8331m/data=!3m1!1e3!4m5!3m4!1s0x1558fd3e4f9f55dd:0x41a15044dc4b1760!8m2!3d32.5422911!4d44.4209003?hl=en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wonderstudio.com/level-1/2019/6/5/cities-of-the-bible-the-city-of-babylon.html" TargetMode="External"/><Relationship Id="rId14" Type="http://schemas.openxmlformats.org/officeDocument/2006/relationships/hyperlink" Target="https://www.biblegateway.com/passage/?search=Daniel+5&amp;version=RVR1995;NVI" TargetMode="External"/><Relationship Id="rId22" Type="http://schemas.openxmlformats.org/officeDocument/2006/relationships/hyperlink" Target="http://www.mywonderstudio.com/level-2/2013/6/23/an-audio-bible-adventure-the-humbled-king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49FC-EA0E-4D89-8351-4175123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10</cp:revision>
  <dcterms:created xsi:type="dcterms:W3CDTF">2019-08-02T13:19:00Z</dcterms:created>
  <dcterms:modified xsi:type="dcterms:W3CDTF">2019-11-10T15:04:00Z</dcterms:modified>
</cp:coreProperties>
</file>