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84" w:rsidRPr="00050E7C" w:rsidRDefault="00A70E84" w:rsidP="00A70E84">
      <w:pPr>
        <w:pStyle w:val="NoSpacing"/>
        <w:rPr>
          <w:b/>
          <w:lang w:val="pt-BR"/>
        </w:rPr>
      </w:pPr>
      <w:r w:rsidRPr="00050E7C">
        <w:rPr>
          <w:b/>
          <w:lang w:val="pt-BR"/>
        </w:rPr>
        <w:t>MEU ESTÚDIO MARAVILHOSO</w:t>
      </w:r>
    </w:p>
    <w:p w:rsidR="00A70E84" w:rsidRPr="00050E7C" w:rsidRDefault="00A70E84" w:rsidP="00A70E84">
      <w:pPr>
        <w:pStyle w:val="NoSpacing"/>
        <w:rPr>
          <w:b/>
          <w:lang w:val="pt-BR"/>
        </w:rPr>
      </w:pPr>
      <w:r w:rsidRPr="00050E7C">
        <w:rPr>
          <w:b/>
          <w:lang w:val="pt-BR"/>
        </w:rPr>
        <w:t>Seção: Pais e Professores</w:t>
      </w:r>
    </w:p>
    <w:p w:rsidR="00A70E84" w:rsidRPr="00050E7C" w:rsidRDefault="00A70E84" w:rsidP="00A70E84">
      <w:pPr>
        <w:pStyle w:val="NoSpacing"/>
        <w:rPr>
          <w:lang w:val="pt-BR"/>
        </w:rPr>
      </w:pPr>
      <w:r w:rsidRPr="00050E7C">
        <w:rPr>
          <w:lang w:val="pt-BR"/>
        </w:rPr>
        <w:t>Data de postagem: 2</w:t>
      </w:r>
      <w:r>
        <w:rPr>
          <w:lang w:val="pt-BR"/>
        </w:rPr>
        <w:t>5 de janeiro de 2017</w:t>
      </w:r>
    </w:p>
    <w:p w:rsidR="00A70E84" w:rsidRPr="00050E7C" w:rsidRDefault="00A70E84" w:rsidP="00A70E84">
      <w:pPr>
        <w:pStyle w:val="NoSpacing"/>
        <w:rPr>
          <w:lang w:val="pt-BR"/>
        </w:rPr>
      </w:pPr>
    </w:p>
    <w:p w:rsidR="00A70E84" w:rsidRPr="00050E7C" w:rsidRDefault="00A70E84" w:rsidP="00A70E84">
      <w:pPr>
        <w:pStyle w:val="NoSpacing"/>
        <w:rPr>
          <w:b/>
          <w:lang w:val="pt-BR"/>
        </w:rPr>
      </w:pPr>
      <w:r>
        <w:rPr>
          <w:b/>
          <w:lang w:val="pt-BR"/>
        </w:rPr>
        <w:t>Plano de Aula Ní</w:t>
      </w:r>
      <w:r w:rsidRPr="00050E7C">
        <w:rPr>
          <w:b/>
          <w:lang w:val="pt-BR"/>
        </w:rPr>
        <w:t xml:space="preserve">vel 1: </w:t>
      </w:r>
      <w:r>
        <w:rPr>
          <w:b/>
          <w:lang w:val="pt-BR"/>
        </w:rPr>
        <w:t>Apresentando o Apóstolo Paulo</w:t>
      </w:r>
    </w:p>
    <w:p w:rsidR="00A70E84" w:rsidRDefault="00A70E84" w:rsidP="00A70E84">
      <w:pPr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333333"/>
          <w:lang w:val="pt-BR"/>
        </w:rPr>
      </w:pPr>
    </w:p>
    <w:p w:rsidR="008C7C75" w:rsidRPr="00A70E84" w:rsidRDefault="00A70E84" w:rsidP="00A70E84">
      <w:pPr>
        <w:autoSpaceDE w:val="0"/>
        <w:autoSpaceDN w:val="0"/>
        <w:adjustRightInd w:val="0"/>
        <w:spacing w:line="240" w:lineRule="atLeast"/>
        <w:textAlignment w:val="baseline"/>
        <w:rPr>
          <w:rFonts w:ascii="Calibri" w:hAnsi="Calibri" w:cs="Tahoma"/>
          <w:lang w:val="pt-BR"/>
        </w:rPr>
      </w:pPr>
      <w:bookmarkStart w:id="0" w:name="_GoBack"/>
      <w:r>
        <w:rPr>
          <w:rFonts w:cs="Arial"/>
          <w:color w:val="333333"/>
          <w:lang w:val="pt-BR"/>
        </w:rPr>
        <w:t xml:space="preserve">Este plano de aula pode ser coberto em 30 a 45 minutos, e tem o objetivo de ensinar o seguinte: </w:t>
      </w:r>
      <w:r>
        <w:rPr>
          <w:rFonts w:cs="Calibri"/>
          <w:lang w:val="pt-BR"/>
        </w:rPr>
        <w:t>“Saber enumerar os doze discípulos que seguiram Je</w:t>
      </w:r>
      <w:r w:rsidR="00DA4EE1">
        <w:rPr>
          <w:rFonts w:cs="Calibri"/>
          <w:lang w:val="pt-BR"/>
        </w:rPr>
        <w:t xml:space="preserve">sus quando Ele esteve na terra </w:t>
      </w:r>
      <w:r>
        <w:rPr>
          <w:rFonts w:cs="Calibri"/>
          <w:lang w:val="pt-BR"/>
        </w:rPr>
        <w:t xml:space="preserve">e o papel que eles tiveram em ajudar Jesus na Sua missão”, e “aprender sobre a vida de alguns grandes homens e mulheres da Bíblia”. </w:t>
      </w:r>
      <w:r w:rsidR="00505A01">
        <w:fldChar w:fldCharType="begin"/>
      </w:r>
      <w:r w:rsidR="00505A01" w:rsidRPr="00505A01">
        <w:rPr>
          <w:lang w:val="pt-BR"/>
        </w:rPr>
        <w:instrText xml:space="preserve"> HYPERLINK "http://www.mywonderstudio.com/scope-</w:instrText>
      </w:r>
      <w:r w:rsidR="00505A01" w:rsidRPr="00505A01">
        <w:rPr>
          <w:lang w:val="pt-BR"/>
        </w:rPr>
        <w:instrText xml:space="preserve">and-sequence/" \l "discipleship1" </w:instrText>
      </w:r>
      <w:r w:rsidR="00505A01">
        <w:fldChar w:fldCharType="separate"/>
      </w:r>
      <w:r w:rsidRPr="00A70E84">
        <w:rPr>
          <w:rStyle w:val="Hyperlink"/>
          <w:rFonts w:ascii="Calibri" w:hAnsi="Calibri" w:cs="Tahoma"/>
          <w:lang w:val="pt-BR"/>
        </w:rPr>
        <w:t>Vida e fé cristãs</w:t>
      </w:r>
      <w:r w:rsidR="008C7C75" w:rsidRPr="00A70E84">
        <w:rPr>
          <w:rStyle w:val="Hyperlink"/>
          <w:rFonts w:ascii="Calibri" w:hAnsi="Calibri" w:cs="Tahoma"/>
          <w:lang w:val="pt-BR"/>
        </w:rPr>
        <w:t xml:space="preserve">: </w:t>
      </w:r>
      <w:r w:rsidRPr="00A70E84">
        <w:rPr>
          <w:rStyle w:val="Hyperlink"/>
          <w:rFonts w:ascii="Calibri" w:hAnsi="Calibri" w:cs="Tahoma"/>
          <w:lang w:val="pt-BR"/>
        </w:rPr>
        <w:t>Alicerce bíblico e cristão</w:t>
      </w:r>
      <w:r w:rsidR="008C7C75" w:rsidRPr="00A70E84">
        <w:rPr>
          <w:rStyle w:val="Hyperlink"/>
          <w:rFonts w:ascii="Calibri" w:hAnsi="Calibri" w:cs="Tahoma"/>
          <w:lang w:val="pt-BR"/>
        </w:rPr>
        <w:t>: Discip</w:t>
      </w:r>
      <w:r w:rsidRPr="00A70E84">
        <w:rPr>
          <w:rStyle w:val="Hyperlink"/>
          <w:rFonts w:ascii="Calibri" w:hAnsi="Calibri" w:cs="Tahoma"/>
          <w:lang w:val="pt-BR"/>
        </w:rPr>
        <w:t>ulado</w:t>
      </w:r>
      <w:r w:rsidR="008C7C75" w:rsidRPr="00A70E84">
        <w:rPr>
          <w:rStyle w:val="Hyperlink"/>
          <w:rFonts w:ascii="Calibri" w:hAnsi="Calibri" w:cs="Tahoma"/>
          <w:lang w:val="pt-BR"/>
        </w:rPr>
        <w:t>-1b</w:t>
      </w:r>
      <w:r w:rsidR="00505A01">
        <w:rPr>
          <w:rStyle w:val="Hyperlink"/>
          <w:rFonts w:ascii="Calibri" w:hAnsi="Calibri" w:cs="Tahoma"/>
          <w:lang w:val="pt-BR"/>
        </w:rPr>
        <w:fldChar w:fldCharType="end"/>
      </w:r>
      <w:r w:rsidR="008C7C75" w:rsidRPr="00A70E84">
        <w:rPr>
          <w:rFonts w:ascii="Calibri" w:hAnsi="Calibri" w:cs="Tahoma"/>
          <w:lang w:val="pt-BR"/>
        </w:rPr>
        <w:t xml:space="preserve">; </w:t>
      </w:r>
      <w:r w:rsidRPr="00A70E84">
        <w:rPr>
          <w:rFonts w:ascii="Calibri" w:hAnsi="Calibri" w:cs="Tahoma"/>
          <w:lang w:val="pt-BR"/>
        </w:rPr>
        <w:t>e</w:t>
      </w:r>
      <w:r w:rsidR="008C7C75" w:rsidRPr="00A70E84">
        <w:rPr>
          <w:rFonts w:ascii="Calibri" w:hAnsi="Calibri" w:cs="Tahoma"/>
          <w:lang w:val="pt-BR"/>
        </w:rPr>
        <w:t xml:space="preserve"> </w:t>
      </w:r>
      <w:hyperlink r:id="rId10" w:anchor="great1" w:history="1">
        <w:r w:rsidRPr="00A70E84">
          <w:rPr>
            <w:rStyle w:val="Hyperlink"/>
            <w:rFonts w:ascii="Calibri" w:hAnsi="Calibri" w:cs="Tahoma"/>
            <w:lang w:val="pt-BR"/>
          </w:rPr>
          <w:t>Vida e fé cristãs: Testificação e treinamento mission</w:t>
        </w:r>
        <w:r>
          <w:rPr>
            <w:rStyle w:val="Hyperlink"/>
            <w:rFonts w:ascii="Calibri" w:hAnsi="Calibri" w:cs="Tahoma"/>
            <w:lang w:val="pt-BR"/>
          </w:rPr>
          <w:t>ário</w:t>
        </w:r>
        <w:r w:rsidR="008C7C75" w:rsidRPr="00A70E84">
          <w:rPr>
            <w:rStyle w:val="Hyperlink"/>
            <w:rFonts w:ascii="Calibri" w:hAnsi="Calibri" w:cs="Tahoma"/>
            <w:lang w:val="pt-BR"/>
          </w:rPr>
          <w:t>: Gr</w:t>
        </w:r>
        <w:r>
          <w:rPr>
            <w:rStyle w:val="Hyperlink"/>
            <w:rFonts w:ascii="Calibri" w:hAnsi="Calibri" w:cs="Tahoma"/>
            <w:lang w:val="pt-BR"/>
          </w:rPr>
          <w:t>andes homens e mulheres de Deus</w:t>
        </w:r>
        <w:r w:rsidRPr="00A70E84">
          <w:rPr>
            <w:rStyle w:val="Hyperlink"/>
            <w:rFonts w:ascii="Calibri" w:hAnsi="Calibri" w:cs="Tahoma"/>
            <w:lang w:val="pt-BR"/>
          </w:rPr>
          <w:t xml:space="preserve"> </w:t>
        </w:r>
        <w:r w:rsidR="008C7C75" w:rsidRPr="00A70E84">
          <w:rPr>
            <w:rStyle w:val="Hyperlink"/>
            <w:rFonts w:ascii="Calibri" w:hAnsi="Calibri" w:cs="Tahoma"/>
            <w:lang w:val="pt-BR"/>
          </w:rPr>
          <w:t>-1a</w:t>
        </w:r>
      </w:hyperlink>
      <w:r w:rsidR="008C7C75" w:rsidRPr="00A70E84">
        <w:rPr>
          <w:rFonts w:ascii="Calibri" w:hAnsi="Calibri" w:cs="Tahoma"/>
          <w:lang w:val="pt-BR"/>
        </w:rPr>
        <w:t>)</w:t>
      </w:r>
    </w:p>
    <w:p w:rsidR="003F07C3" w:rsidRPr="00A70E84" w:rsidRDefault="003F07C3" w:rsidP="00A73161">
      <w:pPr>
        <w:spacing w:after="0" w:line="240" w:lineRule="auto"/>
        <w:rPr>
          <w:rFonts w:ascii="Calibri" w:hAnsi="Calibri" w:cs="Tahoma"/>
          <w:lang w:val="pt-BR"/>
        </w:rPr>
      </w:pPr>
    </w:p>
    <w:p w:rsidR="003F07C3" w:rsidRPr="009A3B2C" w:rsidRDefault="00A70E84" w:rsidP="003F07C3">
      <w:pPr>
        <w:rPr>
          <w:rFonts w:ascii="Calibri" w:hAnsi="Calibri" w:cs="Tahoma"/>
          <w:lang w:val="pt-BR"/>
        </w:rPr>
      </w:pPr>
      <w:r w:rsidRPr="009937B7">
        <w:rPr>
          <w:rFonts w:ascii="Calibri" w:hAnsi="Calibri" w:cs="Tahoma"/>
          <w:b/>
          <w:i/>
          <w:lang w:val="pt-BR"/>
        </w:rPr>
        <w:t>Leiam</w:t>
      </w:r>
      <w:r w:rsidR="003F07C3" w:rsidRPr="009937B7">
        <w:rPr>
          <w:rFonts w:ascii="Calibri" w:hAnsi="Calibri" w:cs="Tahoma"/>
          <w:lang w:val="pt-BR"/>
        </w:rPr>
        <w:t xml:space="preserve"> </w:t>
      </w:r>
      <w:r w:rsidR="003F07C3" w:rsidRPr="009937B7">
        <w:rPr>
          <w:rFonts w:ascii="Calibri" w:hAnsi="Calibri" w:cs="Arial"/>
          <w:color w:val="333333"/>
          <w:shd w:val="clear" w:color="auto" w:fill="FFFFFF"/>
          <w:lang w:val="pt-BR"/>
        </w:rPr>
        <w:t>“</w:t>
      </w:r>
      <w:hyperlink r:id="rId11" w:history="1">
        <w:r w:rsidR="009937B7" w:rsidRPr="009937B7">
          <w:rPr>
            <w:rStyle w:val="Hyperlink"/>
            <w:lang w:val="pt-BR"/>
          </w:rPr>
          <w:t>Exemplos de Fé do Novo Testamento</w:t>
        </w:r>
        <w:r w:rsidR="003F07C3" w:rsidRPr="009937B7">
          <w:rPr>
            <w:rStyle w:val="Hyperlink"/>
            <w:lang w:val="pt-BR"/>
          </w:rPr>
          <w:t xml:space="preserve">: </w:t>
        </w:r>
        <w:r w:rsidR="009937B7" w:rsidRPr="009937B7">
          <w:rPr>
            <w:rStyle w:val="Hyperlink"/>
            <w:lang w:val="pt-BR"/>
          </w:rPr>
          <w:t xml:space="preserve">Apóstolo </w:t>
        </w:r>
        <w:r w:rsidR="003F07C3" w:rsidRPr="009937B7">
          <w:rPr>
            <w:rStyle w:val="Hyperlink"/>
            <w:lang w:val="pt-BR"/>
          </w:rPr>
          <w:t>Paul</w:t>
        </w:r>
        <w:r w:rsidR="009937B7">
          <w:rPr>
            <w:rStyle w:val="Hyperlink"/>
            <w:lang w:val="pt-BR"/>
          </w:rPr>
          <w:t>o</w:t>
        </w:r>
      </w:hyperlink>
      <w:r w:rsidR="003F07C3" w:rsidRPr="009937B7">
        <w:rPr>
          <w:rFonts w:ascii="Calibri" w:hAnsi="Calibri" w:cs="Tahoma"/>
          <w:lang w:val="pt-BR"/>
        </w:rPr>
        <w:t xml:space="preserve">” </w:t>
      </w:r>
      <w:r w:rsidR="009937B7">
        <w:rPr>
          <w:rFonts w:ascii="Calibri" w:hAnsi="Calibri" w:cs="Tahoma"/>
          <w:lang w:val="pt-BR"/>
        </w:rPr>
        <w:t>e</w:t>
      </w:r>
      <w:r w:rsidR="003F07C3" w:rsidRPr="009937B7">
        <w:rPr>
          <w:rFonts w:ascii="Calibri" w:hAnsi="Calibri" w:cs="Tahoma"/>
          <w:lang w:val="pt-BR"/>
        </w:rPr>
        <w:t xml:space="preserve"> </w:t>
      </w:r>
      <w:r w:rsidR="003F07C3" w:rsidRPr="009937B7">
        <w:rPr>
          <w:rFonts w:ascii="Calibri" w:hAnsi="Calibri" w:cs="Arial"/>
          <w:color w:val="333333"/>
          <w:shd w:val="clear" w:color="auto" w:fill="FFFFFF"/>
          <w:lang w:val="pt-BR"/>
        </w:rPr>
        <w:t>“</w:t>
      </w:r>
      <w:hyperlink r:id="rId12" w:history="1">
        <w:r w:rsidR="009937B7">
          <w:rPr>
            <w:rStyle w:val="Hyperlink"/>
            <w:lang w:val="pt-BR"/>
          </w:rPr>
          <w:t>Herói do Mês de Novembro</w:t>
        </w:r>
        <w:r w:rsidR="003F07C3" w:rsidRPr="009937B7">
          <w:rPr>
            <w:rStyle w:val="Hyperlink"/>
            <w:lang w:val="pt-BR"/>
          </w:rPr>
          <w:t xml:space="preserve">: </w:t>
        </w:r>
        <w:r w:rsidR="009937B7">
          <w:rPr>
            <w:rStyle w:val="Hyperlink"/>
            <w:lang w:val="pt-BR"/>
          </w:rPr>
          <w:t>Apóstolo Paulo</w:t>
        </w:r>
      </w:hyperlink>
      <w:r w:rsidR="003F07C3" w:rsidRPr="009937B7">
        <w:rPr>
          <w:rStyle w:val="Hyperlink"/>
          <w:lang w:val="pt-BR"/>
        </w:rPr>
        <w:t>.</w:t>
      </w:r>
      <w:r w:rsidR="003F07C3" w:rsidRPr="009937B7">
        <w:rPr>
          <w:rFonts w:ascii="Calibri" w:hAnsi="Calibri" w:cs="Tahoma"/>
          <w:lang w:val="pt-BR"/>
        </w:rPr>
        <w:t xml:space="preserve">” </w:t>
      </w:r>
      <w:r w:rsidR="009937B7" w:rsidRPr="009937B7">
        <w:rPr>
          <w:rFonts w:ascii="Calibri" w:hAnsi="Calibri" w:cs="Tahoma"/>
          <w:lang w:val="pt-BR"/>
        </w:rPr>
        <w:t>Se as crianças não souberem sobre o martírio de Estevão, leiam sobre ele na história encontrada em</w:t>
      </w:r>
      <w:r w:rsidR="003F07C3" w:rsidRPr="009937B7">
        <w:rPr>
          <w:rFonts w:ascii="Calibri" w:hAnsi="Calibri" w:cs="Tahoma"/>
          <w:lang w:val="pt-BR"/>
        </w:rPr>
        <w:t xml:space="preserve"> A</w:t>
      </w:r>
      <w:r w:rsidR="009937B7" w:rsidRPr="009937B7">
        <w:rPr>
          <w:rFonts w:ascii="Calibri" w:hAnsi="Calibri" w:cs="Tahoma"/>
          <w:lang w:val="pt-BR"/>
        </w:rPr>
        <w:t>tos</w:t>
      </w:r>
      <w:r w:rsidR="003F07C3" w:rsidRPr="009937B7">
        <w:rPr>
          <w:rFonts w:ascii="Calibri" w:hAnsi="Calibri" w:cs="Tahoma"/>
          <w:lang w:val="pt-BR"/>
        </w:rPr>
        <w:t xml:space="preserve"> 7:1–60.</w:t>
      </w:r>
      <w:r w:rsidR="00CD33ED" w:rsidRPr="009937B7">
        <w:rPr>
          <w:rFonts w:ascii="Calibri" w:hAnsi="Calibri" w:cs="Tahoma"/>
          <w:lang w:val="pt-BR"/>
        </w:rPr>
        <w:t xml:space="preserve"> </w:t>
      </w:r>
      <w:r w:rsidR="009937B7" w:rsidRPr="009A3B2C">
        <w:rPr>
          <w:rFonts w:ascii="Calibri" w:hAnsi="Calibri" w:cs="Tahoma"/>
          <w:lang w:val="pt-BR"/>
        </w:rPr>
        <w:t xml:space="preserve">Podem encontrar </w:t>
      </w:r>
      <w:hyperlink r:id="rId13" w:history="1">
        <w:r w:rsidR="009937B7" w:rsidRPr="009A3B2C">
          <w:rPr>
            <w:rStyle w:val="Hyperlink"/>
            <w:rFonts w:ascii="Calibri" w:hAnsi="Calibri" w:cs="Tahoma"/>
            <w:lang w:val="pt-BR"/>
          </w:rPr>
          <w:t>aqui</w:t>
        </w:r>
      </w:hyperlink>
      <w:r w:rsidR="009937B7" w:rsidRPr="009A3B2C">
        <w:rPr>
          <w:rFonts w:ascii="Calibri" w:hAnsi="Calibri" w:cs="Tahoma"/>
          <w:lang w:val="pt-BR"/>
        </w:rPr>
        <w:t xml:space="preserve"> uma visualização simples da história.</w:t>
      </w:r>
    </w:p>
    <w:p w:rsidR="00F4137A" w:rsidRDefault="009937B7" w:rsidP="003F07C3">
      <w:pPr>
        <w:rPr>
          <w:rFonts w:ascii="Calibri" w:hAnsi="Calibri" w:cs="Tahoma"/>
          <w:lang w:val="pt-BR"/>
        </w:rPr>
      </w:pPr>
      <w:r w:rsidRPr="009937B7">
        <w:rPr>
          <w:rFonts w:ascii="Calibri" w:hAnsi="Calibri" w:cs="Tahoma"/>
          <w:b/>
          <w:i/>
          <w:lang w:val="pt-BR"/>
        </w:rPr>
        <w:t xml:space="preserve">Vocês sabiam que </w:t>
      </w:r>
      <w:r w:rsidRPr="009937B7">
        <w:rPr>
          <w:rFonts w:ascii="Calibri" w:hAnsi="Calibri" w:cs="Tahoma"/>
          <w:lang w:val="pt-BR"/>
        </w:rPr>
        <w:t>em alguns países, “</w:t>
      </w:r>
      <w:r w:rsidR="00671B9B">
        <w:rPr>
          <w:rFonts w:ascii="Calibri" w:hAnsi="Calibri" w:cs="Tahoma"/>
          <w:lang w:val="pt-BR"/>
        </w:rPr>
        <w:t>A F</w:t>
      </w:r>
      <w:r w:rsidRPr="009937B7">
        <w:rPr>
          <w:rFonts w:ascii="Calibri" w:hAnsi="Calibri" w:cs="Tahoma"/>
          <w:lang w:val="pt-BR"/>
        </w:rPr>
        <w:t xml:space="preserve">esta de São Estevão” é celebrada no dia 26 de dezembro, o dia depois do Natal, em honra </w:t>
      </w:r>
      <w:r w:rsidR="009A3B2C">
        <w:rPr>
          <w:rFonts w:ascii="Calibri" w:hAnsi="Calibri" w:cs="Tahoma"/>
          <w:lang w:val="pt-BR"/>
        </w:rPr>
        <w:t>a</w:t>
      </w:r>
      <w:r w:rsidRPr="009937B7">
        <w:rPr>
          <w:rFonts w:ascii="Calibri" w:hAnsi="Calibri" w:cs="Tahoma"/>
          <w:lang w:val="pt-BR"/>
        </w:rPr>
        <w:t xml:space="preserve"> Estevão, o primeiro mártir cristão</w:t>
      </w:r>
      <w:r w:rsidR="003F07C3" w:rsidRPr="009937B7">
        <w:rPr>
          <w:rFonts w:ascii="Calibri" w:hAnsi="Calibri" w:cs="Tahoma"/>
          <w:lang w:val="pt-BR"/>
        </w:rPr>
        <w:t>?</w:t>
      </w:r>
    </w:p>
    <w:p w:rsidR="009F1EDE" w:rsidRPr="009937B7" w:rsidRDefault="009A3B2C" w:rsidP="009F1EDE">
      <w:pPr>
        <w:rPr>
          <w:lang w:val="pt-BR"/>
        </w:rPr>
      </w:pPr>
      <w:r>
        <w:rPr>
          <w:rFonts w:ascii="Calibri" w:hAnsi="Calibri" w:cs="Tahoma"/>
          <w:b/>
          <w:i/>
          <w:lang w:val="pt-BR"/>
        </w:rPr>
        <w:t>Ouçam</w:t>
      </w:r>
      <w:r w:rsidR="009F1EDE" w:rsidRPr="009937B7">
        <w:rPr>
          <w:rFonts w:ascii="Calibri" w:hAnsi="Calibri" w:cs="Tahoma"/>
          <w:b/>
          <w:i/>
          <w:lang w:val="pt-BR"/>
        </w:rPr>
        <w:t xml:space="preserve"> </w:t>
      </w:r>
      <w:hyperlink r:id="rId14" w:history="1">
        <w:r w:rsidR="009937B7" w:rsidRPr="009937B7">
          <w:rPr>
            <w:rStyle w:val="Hyperlink"/>
            <w:lang w:val="pt-BR"/>
          </w:rPr>
          <w:t>Uma Aventura da B</w:t>
        </w:r>
        <w:r w:rsidR="009937B7">
          <w:rPr>
            <w:rStyle w:val="Hyperlink"/>
            <w:lang w:val="pt-BR"/>
          </w:rPr>
          <w:t>íblia em Áudio</w:t>
        </w:r>
        <w:r w:rsidR="009F1EDE" w:rsidRPr="009937B7">
          <w:rPr>
            <w:rStyle w:val="Hyperlink"/>
            <w:lang w:val="pt-BR"/>
          </w:rPr>
          <w:t xml:space="preserve">: </w:t>
        </w:r>
        <w:r w:rsidR="009937B7">
          <w:rPr>
            <w:rStyle w:val="Hyperlink"/>
            <w:lang w:val="pt-BR"/>
          </w:rPr>
          <w:t>Um Rabino Vê a Luz</w:t>
        </w:r>
      </w:hyperlink>
      <w:r w:rsidR="000B5187" w:rsidRPr="009937B7">
        <w:rPr>
          <w:rStyle w:val="Hyperlink"/>
          <w:lang w:val="pt-BR"/>
        </w:rPr>
        <w:t>.</w:t>
      </w:r>
    </w:p>
    <w:p w:rsidR="00020CCB" w:rsidRPr="00B21BC8" w:rsidRDefault="002E1076" w:rsidP="00020CCB">
      <w:pPr>
        <w:rPr>
          <w:rFonts w:ascii="Calibri" w:hAnsi="Calibri" w:cs="Tahoma"/>
          <w:lang w:val="pt-BR"/>
        </w:rPr>
      </w:pPr>
      <w:r w:rsidRPr="00B21BC8">
        <w:rPr>
          <w:rFonts w:ascii="Calibri" w:hAnsi="Calibri" w:cs="Tahoma"/>
          <w:b/>
          <w:i/>
          <w:lang w:val="pt-BR"/>
        </w:rPr>
        <w:t>Colo</w:t>
      </w:r>
      <w:r w:rsidR="00B21BC8" w:rsidRPr="00B21BC8">
        <w:rPr>
          <w:rFonts w:ascii="Calibri" w:hAnsi="Calibri" w:cs="Tahoma"/>
          <w:b/>
          <w:i/>
          <w:lang w:val="pt-BR"/>
        </w:rPr>
        <w:t>rir</w:t>
      </w:r>
      <w:r w:rsidR="00020CCB" w:rsidRPr="00B21BC8">
        <w:rPr>
          <w:rFonts w:ascii="Calibri" w:hAnsi="Calibri" w:cs="Tahoma"/>
          <w:lang w:val="pt-BR"/>
        </w:rPr>
        <w:t xml:space="preserve"> “</w:t>
      </w:r>
      <w:r w:rsidR="00505A01">
        <w:fldChar w:fldCharType="begin"/>
      </w:r>
      <w:r w:rsidR="00505A01" w:rsidRPr="00505A01">
        <w:rPr>
          <w:lang w:val="pt-BR"/>
        </w:rPr>
        <w:instrText xml:space="preserve"> HYPERLINK "http://www.mywonderstudio.com/level-1/2016/3/2/coloring-page-the-acts-of-the-apostles-the-road-to-damascus.html" </w:instrText>
      </w:r>
      <w:r w:rsidR="00505A01">
        <w:fldChar w:fldCharType="separate"/>
      </w:r>
      <w:r w:rsidR="00B21BC8" w:rsidRPr="00B21BC8">
        <w:rPr>
          <w:rStyle w:val="Hyperlink"/>
          <w:rFonts w:ascii="Calibri" w:hAnsi="Calibri" w:cs="Tahoma"/>
          <w:lang w:val="pt-BR"/>
        </w:rPr>
        <w:t>Página Para Colorir</w:t>
      </w:r>
      <w:r w:rsidRPr="00B21BC8">
        <w:rPr>
          <w:rStyle w:val="Hyperlink"/>
          <w:rFonts w:ascii="Calibri" w:hAnsi="Calibri" w:cs="Tahoma"/>
          <w:lang w:val="pt-BR"/>
        </w:rPr>
        <w:t xml:space="preserve">: </w:t>
      </w:r>
      <w:r w:rsidR="00B21BC8" w:rsidRPr="00B21BC8">
        <w:rPr>
          <w:rStyle w:val="Hyperlink"/>
          <w:lang w:val="pt-BR"/>
        </w:rPr>
        <w:t>Os Atos dos Apóstolos</w:t>
      </w:r>
      <w:r w:rsidR="00020CCB" w:rsidRPr="00B21BC8">
        <w:rPr>
          <w:rStyle w:val="Hyperlink"/>
          <w:lang w:val="pt-BR"/>
        </w:rPr>
        <w:t xml:space="preserve">: </w:t>
      </w:r>
      <w:r w:rsidR="00B21BC8" w:rsidRPr="00B21BC8">
        <w:rPr>
          <w:rStyle w:val="Hyperlink"/>
          <w:lang w:val="pt-BR"/>
        </w:rPr>
        <w:t>A Caminho de Damasco</w:t>
      </w:r>
      <w:r w:rsidR="00505A01">
        <w:rPr>
          <w:rStyle w:val="Hyperlink"/>
          <w:lang w:val="pt-BR"/>
        </w:rPr>
        <w:fldChar w:fldCharType="end"/>
      </w:r>
      <w:r w:rsidRPr="00B21BC8">
        <w:rPr>
          <w:lang w:val="pt-BR"/>
        </w:rPr>
        <w:t>.</w:t>
      </w:r>
      <w:r w:rsidR="00020CCB" w:rsidRPr="00B21BC8">
        <w:rPr>
          <w:rFonts w:ascii="Calibri" w:hAnsi="Calibri" w:cs="Tahoma"/>
          <w:lang w:val="pt-BR"/>
        </w:rPr>
        <w:t>”</w:t>
      </w:r>
      <w:r w:rsidRPr="00B21BC8">
        <w:rPr>
          <w:rFonts w:ascii="Calibri" w:hAnsi="Calibri" w:cs="Tahoma"/>
          <w:lang w:val="pt-BR"/>
        </w:rPr>
        <w:t xml:space="preserve"> </w:t>
      </w:r>
      <w:r w:rsidR="00B21BC8" w:rsidRPr="00B21BC8">
        <w:rPr>
          <w:rFonts w:ascii="Calibri" w:hAnsi="Calibri" w:cs="Tahoma"/>
          <w:lang w:val="pt-BR"/>
        </w:rPr>
        <w:t xml:space="preserve">Talvez também </w:t>
      </w:r>
      <w:r w:rsidR="00DA4EE1">
        <w:rPr>
          <w:rFonts w:ascii="Calibri" w:hAnsi="Calibri" w:cs="Tahoma"/>
          <w:lang w:val="pt-BR"/>
        </w:rPr>
        <w:t>queiram</w:t>
      </w:r>
      <w:r w:rsidR="00B21BC8" w:rsidRPr="00B21BC8">
        <w:rPr>
          <w:rFonts w:ascii="Calibri" w:hAnsi="Calibri" w:cs="Tahoma"/>
          <w:lang w:val="pt-BR"/>
        </w:rPr>
        <w:t xml:space="preserve"> montar o desenho </w:t>
      </w:r>
      <w:r w:rsidR="00671B9B">
        <w:rPr>
          <w:rFonts w:ascii="Calibri" w:hAnsi="Calibri" w:cs="Tahoma"/>
          <w:lang w:val="pt-BR"/>
        </w:rPr>
        <w:t xml:space="preserve">em </w:t>
      </w:r>
      <w:r w:rsidRPr="00B21BC8">
        <w:rPr>
          <w:rFonts w:ascii="Calibri" w:hAnsi="Calibri" w:cs="Tahoma"/>
          <w:lang w:val="pt-BR"/>
        </w:rPr>
        <w:t>3D</w:t>
      </w:r>
      <w:r w:rsidR="00505A01">
        <w:rPr>
          <w:rFonts w:ascii="Calibri" w:hAnsi="Calibri" w:cs="Tahoma"/>
          <w:lang w:val="pt-BR"/>
        </w:rPr>
        <w:t xml:space="preserve"> </w:t>
      </w:r>
      <w:r w:rsidRPr="00B21BC8">
        <w:rPr>
          <w:rFonts w:ascii="Calibri" w:hAnsi="Calibri" w:cs="Tahoma"/>
          <w:lang w:val="pt-BR"/>
        </w:rPr>
        <w:t>“</w:t>
      </w:r>
      <w:hyperlink r:id="rId15" w:history="1">
        <w:r w:rsidRPr="00B21BC8">
          <w:rPr>
            <w:rStyle w:val="Hyperlink"/>
            <w:rFonts w:ascii="Calibri" w:hAnsi="Calibri" w:cs="Tahoma"/>
            <w:lang w:val="pt-BR"/>
          </w:rPr>
          <w:t>D</w:t>
        </w:r>
        <w:r w:rsidR="00B21BC8" w:rsidRPr="00B21BC8">
          <w:rPr>
            <w:rStyle w:val="Hyperlink"/>
            <w:rFonts w:ascii="Calibri" w:hAnsi="Calibri" w:cs="Tahoma"/>
            <w:lang w:val="pt-BR"/>
          </w:rPr>
          <w:t>esenho em 3D</w:t>
        </w:r>
        <w:r w:rsidRPr="00B21BC8">
          <w:rPr>
            <w:rStyle w:val="Hyperlink"/>
            <w:rFonts w:ascii="Calibri" w:hAnsi="Calibri" w:cs="Tahoma"/>
            <w:lang w:val="pt-BR"/>
          </w:rPr>
          <w:t xml:space="preserve">: </w:t>
        </w:r>
        <w:r w:rsidR="00B21BC8" w:rsidRPr="00B21BC8">
          <w:rPr>
            <w:rStyle w:val="Hyperlink"/>
            <w:rFonts w:ascii="Calibri" w:hAnsi="Calibri" w:cs="Tahoma"/>
            <w:lang w:val="pt-BR"/>
          </w:rPr>
          <w:t>Os Atos dos Ap</w:t>
        </w:r>
        <w:r w:rsidR="00B21BC8">
          <w:rPr>
            <w:rStyle w:val="Hyperlink"/>
            <w:rFonts w:ascii="Calibri" w:hAnsi="Calibri" w:cs="Tahoma"/>
            <w:lang w:val="pt-BR"/>
          </w:rPr>
          <w:t>óstolos</w:t>
        </w:r>
        <w:r w:rsidRPr="00B21BC8">
          <w:rPr>
            <w:rStyle w:val="Hyperlink"/>
            <w:rFonts w:ascii="Calibri" w:hAnsi="Calibri" w:cs="Tahoma"/>
            <w:lang w:val="pt-BR"/>
          </w:rPr>
          <w:t xml:space="preserve">: </w:t>
        </w:r>
        <w:r w:rsidR="00B21BC8">
          <w:rPr>
            <w:rStyle w:val="Hyperlink"/>
            <w:rFonts w:ascii="Calibri" w:hAnsi="Calibri" w:cs="Tahoma"/>
            <w:lang w:val="pt-BR"/>
          </w:rPr>
          <w:t>A Caminho de Damasco</w:t>
        </w:r>
      </w:hyperlink>
      <w:r w:rsidRPr="00B21BC8">
        <w:rPr>
          <w:rFonts w:ascii="Calibri" w:hAnsi="Calibri" w:cs="Tahoma"/>
          <w:lang w:val="pt-BR"/>
        </w:rPr>
        <w:t>.”</w:t>
      </w:r>
    </w:p>
    <w:p w:rsidR="00F4137A" w:rsidRPr="006A489E" w:rsidRDefault="00B21BC8" w:rsidP="00F4137A">
      <w:pPr>
        <w:rPr>
          <w:lang w:val="pt-BR"/>
        </w:rPr>
      </w:pPr>
      <w:r w:rsidRPr="00B21BC8">
        <w:rPr>
          <w:rFonts w:ascii="Calibri" w:hAnsi="Calibri" w:cs="Tahoma"/>
          <w:b/>
          <w:i/>
          <w:lang w:val="pt-BR"/>
        </w:rPr>
        <w:t>Vocês sab</w:t>
      </w:r>
      <w:r w:rsidR="00DA4EE1">
        <w:rPr>
          <w:rFonts w:ascii="Calibri" w:hAnsi="Calibri" w:cs="Tahoma"/>
          <w:b/>
          <w:i/>
          <w:lang w:val="pt-BR"/>
        </w:rPr>
        <w:t>iam</w:t>
      </w:r>
      <w:r w:rsidRPr="00B21BC8">
        <w:rPr>
          <w:rFonts w:ascii="Calibri" w:hAnsi="Calibri" w:cs="Tahoma"/>
          <w:b/>
          <w:i/>
          <w:lang w:val="pt-BR"/>
        </w:rPr>
        <w:t xml:space="preserve"> por que </w:t>
      </w:r>
      <w:r w:rsidRPr="00B21BC8">
        <w:rPr>
          <w:lang w:val="pt-BR"/>
        </w:rPr>
        <w:t xml:space="preserve">o livro dos Atos usa o nome de </w:t>
      </w:r>
      <w:r w:rsidR="00E31AA2" w:rsidRPr="00B21BC8">
        <w:rPr>
          <w:lang w:val="pt-BR"/>
        </w:rPr>
        <w:t>“Saul</w:t>
      </w:r>
      <w:r w:rsidRPr="00B21BC8">
        <w:rPr>
          <w:lang w:val="pt-BR"/>
        </w:rPr>
        <w:t>o</w:t>
      </w:r>
      <w:r w:rsidR="00E31AA2" w:rsidRPr="00B21BC8">
        <w:rPr>
          <w:lang w:val="pt-BR"/>
        </w:rPr>
        <w:t xml:space="preserve">” </w:t>
      </w:r>
      <w:r>
        <w:rPr>
          <w:lang w:val="pt-BR"/>
        </w:rPr>
        <w:t xml:space="preserve">e </w:t>
      </w:r>
      <w:r w:rsidR="00E31AA2" w:rsidRPr="00B21BC8">
        <w:rPr>
          <w:lang w:val="pt-BR"/>
        </w:rPr>
        <w:t>“Paul</w:t>
      </w:r>
      <w:r w:rsidR="006A489E">
        <w:rPr>
          <w:lang w:val="pt-BR"/>
        </w:rPr>
        <w:t>o</w:t>
      </w:r>
      <w:r w:rsidR="00E31AA2" w:rsidRPr="00B21BC8">
        <w:rPr>
          <w:lang w:val="pt-BR"/>
        </w:rPr>
        <w:t xml:space="preserve">” </w:t>
      </w:r>
      <w:r w:rsidR="006A489E">
        <w:rPr>
          <w:lang w:val="pt-BR"/>
        </w:rPr>
        <w:t>para a mesma pessoa</w:t>
      </w:r>
      <w:r w:rsidR="001F3F44" w:rsidRPr="00B21BC8">
        <w:rPr>
          <w:lang w:val="pt-BR"/>
        </w:rPr>
        <w:t xml:space="preserve">? </w:t>
      </w:r>
      <w:r w:rsidR="001F3F44" w:rsidRPr="006A489E">
        <w:rPr>
          <w:lang w:val="pt-BR"/>
        </w:rPr>
        <w:t>“</w:t>
      </w:r>
      <w:r w:rsidR="000C063B">
        <w:rPr>
          <w:lang w:val="pt-BR"/>
        </w:rPr>
        <w:t>Então Saulo, também chamado Paulo</w:t>
      </w:r>
      <w:r w:rsidR="000C063B" w:rsidRPr="006A489E">
        <w:rPr>
          <w:lang w:val="pt-BR"/>
        </w:rPr>
        <w:t xml:space="preserve"> </w:t>
      </w:r>
      <w:r w:rsidR="001F3F44" w:rsidRPr="006A489E">
        <w:rPr>
          <w:lang w:val="pt-BR"/>
        </w:rPr>
        <w:t>…” (A</w:t>
      </w:r>
      <w:r w:rsidR="006A489E" w:rsidRPr="006A489E">
        <w:rPr>
          <w:lang w:val="pt-BR"/>
        </w:rPr>
        <w:t>tos</w:t>
      </w:r>
      <w:r w:rsidR="001F3F44" w:rsidRPr="006A489E">
        <w:rPr>
          <w:lang w:val="pt-BR"/>
        </w:rPr>
        <w:t xml:space="preserve"> 13:9 </w:t>
      </w:r>
      <w:r w:rsidR="000C063B">
        <w:rPr>
          <w:lang w:val="pt-BR"/>
        </w:rPr>
        <w:t>NVI</w:t>
      </w:r>
      <w:r w:rsidR="001F3F44" w:rsidRPr="006A489E">
        <w:rPr>
          <w:lang w:val="pt-BR"/>
        </w:rPr>
        <w:t>). Saul</w:t>
      </w:r>
      <w:r w:rsidR="006A489E" w:rsidRPr="006A489E">
        <w:rPr>
          <w:lang w:val="pt-BR"/>
        </w:rPr>
        <w:t>o era o nome dele em Hebraico, e Paulo era seu nome em Latim, a</w:t>
      </w:r>
      <w:r w:rsidR="006A489E">
        <w:rPr>
          <w:lang w:val="pt-BR"/>
        </w:rPr>
        <w:t xml:space="preserve"> língua do Império Romano</w:t>
      </w:r>
      <w:r w:rsidR="001F3F44" w:rsidRPr="006A489E">
        <w:rPr>
          <w:lang w:val="pt-BR"/>
        </w:rPr>
        <w:t>.</w:t>
      </w:r>
    </w:p>
    <w:p w:rsidR="00645C36" w:rsidRPr="000C063B" w:rsidRDefault="000C063B" w:rsidP="00020CCB">
      <w:pPr>
        <w:rPr>
          <w:lang w:val="pt-BR"/>
        </w:rPr>
      </w:pPr>
      <w:r w:rsidRPr="000C063B">
        <w:rPr>
          <w:b/>
          <w:i/>
          <w:lang w:val="pt-BR"/>
        </w:rPr>
        <w:t>Leia</w:t>
      </w:r>
      <w:r w:rsidR="00645C36" w:rsidRPr="000C063B">
        <w:rPr>
          <w:lang w:val="pt-BR"/>
        </w:rPr>
        <w:t xml:space="preserve"> “</w:t>
      </w:r>
      <w:hyperlink r:id="rId16" w:history="1">
        <w:r w:rsidRPr="000C063B">
          <w:rPr>
            <w:rStyle w:val="Hyperlink"/>
            <w:lang w:val="pt-BR"/>
          </w:rPr>
          <w:t>Os Atos dos Apóstolos</w:t>
        </w:r>
        <w:r w:rsidR="00645C36" w:rsidRPr="000C063B">
          <w:rPr>
            <w:rStyle w:val="Hyperlink"/>
            <w:lang w:val="pt-BR"/>
          </w:rPr>
          <w:t>: Saul</w:t>
        </w:r>
        <w:r w:rsidRPr="000C063B">
          <w:rPr>
            <w:rStyle w:val="Hyperlink"/>
            <w:lang w:val="pt-BR"/>
          </w:rPr>
          <w:t>o Escapa Dentro de um Cesto</w:t>
        </w:r>
      </w:hyperlink>
      <w:r w:rsidR="00645C36" w:rsidRPr="000C063B">
        <w:rPr>
          <w:lang w:val="pt-BR"/>
        </w:rPr>
        <w:t xml:space="preserve">.” </w:t>
      </w:r>
      <w:r w:rsidRPr="000C063B">
        <w:rPr>
          <w:lang w:val="pt-BR"/>
        </w:rPr>
        <w:t>Para as crianças estudarem melhor esta história, pode</w:t>
      </w:r>
      <w:r>
        <w:rPr>
          <w:lang w:val="pt-BR"/>
        </w:rPr>
        <w:t xml:space="preserve"> também </w:t>
      </w:r>
      <w:r w:rsidRPr="000C063B">
        <w:rPr>
          <w:lang w:val="pt-BR"/>
        </w:rPr>
        <w:t>ler para elas</w:t>
      </w:r>
      <w:r w:rsidR="00645C36" w:rsidRPr="000C063B">
        <w:rPr>
          <w:lang w:val="pt-BR"/>
        </w:rPr>
        <w:t xml:space="preserve"> A</w:t>
      </w:r>
      <w:r>
        <w:rPr>
          <w:lang w:val="pt-BR"/>
        </w:rPr>
        <w:t>tos</w:t>
      </w:r>
      <w:r w:rsidR="00645C36" w:rsidRPr="000C063B">
        <w:rPr>
          <w:lang w:val="pt-BR"/>
        </w:rPr>
        <w:t xml:space="preserve"> 9:8–25. </w:t>
      </w:r>
      <w:r w:rsidRPr="000C063B">
        <w:rPr>
          <w:lang w:val="pt-BR"/>
        </w:rPr>
        <w:t xml:space="preserve">Uma </w:t>
      </w:r>
      <w:r w:rsidR="00505A01">
        <w:fldChar w:fldCharType="begin"/>
      </w:r>
      <w:r w:rsidR="00505A01" w:rsidRPr="00505A01">
        <w:rPr>
          <w:lang w:val="pt-BR"/>
        </w:rPr>
        <w:instrText xml:space="preserve"> HYPERLINK "http://www.mywonderstudio.com/level-1/2016/4/6/coloring-page-the-acts-of-the-apostles-saul-escapes-in-a-bas.html" </w:instrText>
      </w:r>
      <w:r w:rsidR="00505A01">
        <w:fldChar w:fldCharType="separate"/>
      </w:r>
      <w:r w:rsidRPr="000C063B">
        <w:rPr>
          <w:rStyle w:val="Hyperlink"/>
          <w:lang w:val="pt-BR"/>
        </w:rPr>
        <w:t>página para colorir</w:t>
      </w:r>
      <w:r w:rsidR="00505A01">
        <w:rPr>
          <w:rStyle w:val="Hyperlink"/>
          <w:lang w:val="pt-BR"/>
        </w:rPr>
        <w:fldChar w:fldCharType="end"/>
      </w:r>
      <w:r w:rsidR="00290D78" w:rsidRPr="000C063B">
        <w:rPr>
          <w:lang w:val="pt-BR"/>
        </w:rPr>
        <w:t xml:space="preserve"> </w:t>
      </w:r>
      <w:r w:rsidRPr="000C063B">
        <w:rPr>
          <w:lang w:val="pt-BR"/>
        </w:rPr>
        <w:t xml:space="preserve">e um </w:t>
      </w:r>
      <w:r w:rsidR="00505A01">
        <w:fldChar w:fldCharType="begin"/>
      </w:r>
      <w:r w:rsidR="00505A01" w:rsidRPr="00505A01">
        <w:rPr>
          <w:lang w:val="pt-BR"/>
        </w:rPr>
        <w:instrText xml:space="preserve"> HYPERLINK "http://www.mywonderstudio.com/level-1/2016/4/6/3d-picture-the-acts-of-the-apostles-saul-es</w:instrText>
      </w:r>
      <w:r w:rsidR="00505A01" w:rsidRPr="00505A01">
        <w:rPr>
          <w:lang w:val="pt-BR"/>
        </w:rPr>
        <w:instrText xml:space="preserve">capes-in-a-basket.html" </w:instrText>
      </w:r>
      <w:r w:rsidR="00505A01">
        <w:fldChar w:fldCharType="separate"/>
      </w:r>
      <w:r w:rsidR="00290D78" w:rsidRPr="000C063B">
        <w:rPr>
          <w:rStyle w:val="Hyperlink"/>
          <w:lang w:val="pt-BR"/>
        </w:rPr>
        <w:t>D</w:t>
      </w:r>
      <w:r w:rsidRPr="000C063B">
        <w:rPr>
          <w:rStyle w:val="Hyperlink"/>
          <w:lang w:val="pt-BR"/>
        </w:rPr>
        <w:t>esenho em 3D</w:t>
      </w:r>
      <w:r w:rsidR="00505A01">
        <w:rPr>
          <w:rStyle w:val="Hyperlink"/>
          <w:lang w:val="pt-BR"/>
        </w:rPr>
        <w:fldChar w:fldCharType="end"/>
      </w:r>
      <w:r w:rsidRPr="000C063B">
        <w:rPr>
          <w:lang w:val="pt-BR"/>
        </w:rPr>
        <w:t xml:space="preserve"> acompanham esta hist</w:t>
      </w:r>
      <w:r>
        <w:rPr>
          <w:lang w:val="pt-BR"/>
        </w:rPr>
        <w:t>ória</w:t>
      </w:r>
      <w:r w:rsidR="00290D78" w:rsidRPr="000C063B">
        <w:rPr>
          <w:lang w:val="pt-BR"/>
        </w:rPr>
        <w:t>.</w:t>
      </w:r>
    </w:p>
    <w:p w:rsidR="00290D78" w:rsidRPr="00DA4EE1" w:rsidRDefault="000C063B" w:rsidP="00290D78">
      <w:pPr>
        <w:rPr>
          <w:lang w:val="pt-BR"/>
        </w:rPr>
      </w:pPr>
      <w:r w:rsidRPr="00671B9B">
        <w:rPr>
          <w:b/>
          <w:i/>
          <w:lang w:val="pt-BR"/>
        </w:rPr>
        <w:t>Pergunte</w:t>
      </w:r>
      <w:r w:rsidR="00645C36" w:rsidRPr="00671B9B">
        <w:rPr>
          <w:lang w:val="pt-BR"/>
        </w:rPr>
        <w:t xml:space="preserve"> </w:t>
      </w:r>
      <w:r w:rsidRPr="00671B9B">
        <w:rPr>
          <w:lang w:val="pt-BR"/>
        </w:rPr>
        <w:t>às crianças se lembram de outra história da Bíblia em que descer</w:t>
      </w:r>
      <w:r w:rsidR="00671B9B" w:rsidRPr="00671B9B">
        <w:rPr>
          <w:lang w:val="pt-BR"/>
        </w:rPr>
        <w:t>am uma pessoa do telhado de uma casa</w:t>
      </w:r>
      <w:r w:rsidR="00645C36" w:rsidRPr="00671B9B">
        <w:rPr>
          <w:lang w:val="pt-BR"/>
        </w:rPr>
        <w:t xml:space="preserve">. </w:t>
      </w:r>
      <w:r w:rsidR="00290D78" w:rsidRPr="00DA4EE1">
        <w:rPr>
          <w:lang w:val="pt-BR"/>
        </w:rPr>
        <w:t>(</w:t>
      </w:r>
      <w:r w:rsidR="00671B9B" w:rsidRPr="00DA4EE1">
        <w:rPr>
          <w:lang w:val="pt-BR"/>
        </w:rPr>
        <w:t>Ver</w:t>
      </w:r>
      <w:r w:rsidR="00290D78" w:rsidRPr="00DA4EE1">
        <w:rPr>
          <w:lang w:val="pt-BR"/>
        </w:rPr>
        <w:t xml:space="preserve"> “</w:t>
      </w:r>
      <w:r w:rsidR="00505A01">
        <w:fldChar w:fldCharType="begin"/>
      </w:r>
      <w:r w:rsidR="00505A01" w:rsidRPr="00505A01">
        <w:rPr>
          <w:lang w:val="pt-BR"/>
        </w:rPr>
        <w:instrText xml:space="preserve"> HYPERLINK "http://www.mywonderstudio.com/0-5/2010/11/1/a-plan-to-help-a</w:instrText>
      </w:r>
      <w:r w:rsidR="00505A01" w:rsidRPr="00505A01">
        <w:rPr>
          <w:lang w:val="pt-BR"/>
        </w:rPr>
        <w:instrText xml:space="preserve">-friend.html" </w:instrText>
      </w:r>
      <w:r w:rsidR="00505A01">
        <w:fldChar w:fldCharType="separate"/>
      </w:r>
      <w:r w:rsidR="00671B9B" w:rsidRPr="00DA4EE1">
        <w:rPr>
          <w:rStyle w:val="Hyperlink"/>
          <w:lang w:val="pt-BR"/>
        </w:rPr>
        <w:t>Um Plano Para Ajudar um Amigo</w:t>
      </w:r>
      <w:r w:rsidR="00505A01">
        <w:rPr>
          <w:rStyle w:val="Hyperlink"/>
          <w:lang w:val="pt-BR"/>
        </w:rPr>
        <w:fldChar w:fldCharType="end"/>
      </w:r>
      <w:r w:rsidR="00290D78" w:rsidRPr="00DA4EE1">
        <w:rPr>
          <w:lang w:val="pt-BR"/>
        </w:rPr>
        <w:t>.”)</w:t>
      </w:r>
    </w:p>
    <w:p w:rsidR="00290D78" w:rsidRPr="00DA4EE1" w:rsidRDefault="00DA4EE1" w:rsidP="00290D78">
      <w:pPr>
        <w:rPr>
          <w:lang w:val="pt-BR"/>
        </w:rPr>
      </w:pPr>
      <w:r w:rsidRPr="00DA4EE1">
        <w:rPr>
          <w:lang w:val="pt-BR"/>
        </w:rPr>
        <w:t>Posteriormente, publicaremos mais sobre as emocionantes aventuras de Paulo</w:t>
      </w:r>
      <w:r w:rsidR="00290D78" w:rsidRPr="00D358E8">
        <w:rPr>
          <w:lang w:val="pt-BR"/>
        </w:rPr>
        <w:t>!</w:t>
      </w:r>
    </w:p>
    <w:p w:rsidR="00290D78" w:rsidRDefault="00671B9B" w:rsidP="00290D78">
      <w:pPr>
        <w:rPr>
          <w:b/>
        </w:rPr>
      </w:pPr>
      <w:proofErr w:type="spellStart"/>
      <w:r>
        <w:rPr>
          <w:b/>
        </w:rPr>
        <w:t>Recursos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adicionais</w:t>
      </w:r>
      <w:proofErr w:type="spellEnd"/>
      <w:r w:rsidR="00290D78" w:rsidRPr="00F40F9E">
        <w:rPr>
          <w:b/>
        </w:rPr>
        <w:t>:</w:t>
      </w:r>
    </w:p>
    <w:p w:rsidR="00290D78" w:rsidRPr="00505A01" w:rsidRDefault="00505A01" w:rsidP="00D614FD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  <w:lang w:val="pt-BR"/>
        </w:rPr>
      </w:pPr>
      <w:r w:rsidRPr="009937B7">
        <w:rPr>
          <w:rFonts w:ascii="Calibri" w:hAnsi="Calibri" w:cs="Tahoma"/>
          <w:lang w:val="pt-BR"/>
        </w:rPr>
        <w:t>“</w:t>
      </w:r>
      <w:hyperlink r:id="rId17" w:history="1">
        <w:r w:rsidR="00290D78" w:rsidRPr="00671B9B">
          <w:rPr>
            <w:rStyle w:val="Hyperlink"/>
            <w:lang w:val="pt-BR"/>
          </w:rPr>
          <w:t>Saul Becomes Paul</w:t>
        </w:r>
      </w:hyperlink>
      <w:r w:rsidRPr="00DA4EE1">
        <w:rPr>
          <w:lang w:val="pt-BR"/>
        </w:rPr>
        <w:t>”</w:t>
      </w:r>
      <w:r>
        <w:rPr>
          <w:lang w:val="pt-BR"/>
        </w:rPr>
        <w:t xml:space="preserve"> (</w:t>
      </w:r>
      <w:r w:rsidR="00671B9B" w:rsidRPr="00505A01">
        <w:rPr>
          <w:rStyle w:val="Hyperlink"/>
          <w:color w:val="auto"/>
          <w:u w:val="none"/>
          <w:lang w:val="pt-BR"/>
        </w:rPr>
        <w:t>Saulo Torna-se Paulo)</w:t>
      </w:r>
    </w:p>
    <w:p w:rsidR="00DA4EE1" w:rsidRPr="009A3B2C" w:rsidRDefault="00290D78" w:rsidP="00DA4EE1">
      <w:pPr>
        <w:pStyle w:val="NormalWeb"/>
        <w:spacing w:before="0" w:beforeAutospacing="0" w:after="212" w:afterAutospacing="0" w:line="212" w:lineRule="atLeast"/>
        <w:textAlignment w:val="baseline"/>
        <w:rPr>
          <w:rFonts w:ascii="Calibri" w:hAnsi="Calibri" w:cs="Arial"/>
          <w:sz w:val="22"/>
          <w:szCs w:val="22"/>
          <w:lang w:val="pt-BR"/>
        </w:rPr>
      </w:pPr>
      <w:r w:rsidRPr="00DA4EE1">
        <w:rPr>
          <w:lang w:val="pt-BR"/>
        </w:rPr>
        <w:t>[text box]</w:t>
      </w:r>
      <w:r w:rsidRPr="00DA4EE1">
        <w:rPr>
          <w:lang w:val="pt-BR"/>
        </w:rPr>
        <w:br/>
      </w:r>
      <w:r w:rsidR="00DA4EE1" w:rsidRPr="009A3B2C">
        <w:rPr>
          <w:rFonts w:ascii="Calibri" w:hAnsi="Calibri" w:cs="Arial"/>
          <w:sz w:val="22"/>
          <w:szCs w:val="22"/>
          <w:lang w:val="pt-BR"/>
        </w:rPr>
        <w:t>Se tiver outras sugestões de material suplementar ou atividades adicionais para ensinar este assunto, por favor</w:t>
      </w:r>
      <w:r w:rsidR="009A3B2C">
        <w:rPr>
          <w:rFonts w:ascii="Calibri" w:hAnsi="Calibri" w:cs="Arial"/>
          <w:sz w:val="22"/>
          <w:szCs w:val="22"/>
          <w:lang w:val="pt-BR"/>
        </w:rPr>
        <w:t>,</w:t>
      </w:r>
      <w:r w:rsidR="00DA4EE1" w:rsidRPr="009A3B2C">
        <w:rPr>
          <w:rFonts w:ascii="Calibri" w:hAnsi="Calibri" w:cs="Arial"/>
          <w:sz w:val="22"/>
          <w:szCs w:val="22"/>
          <w:lang w:val="pt-BR"/>
        </w:rPr>
        <w:t xml:space="preserve"> escreva abaixo suas ideias e dicas. Esperamos ouvir seus comentários.</w:t>
      </w:r>
    </w:p>
    <w:p w:rsidR="00290D78" w:rsidRPr="009A3B2C" w:rsidRDefault="00290D78" w:rsidP="00290D78">
      <w:pPr>
        <w:rPr>
          <w:lang w:val="pt-BR"/>
        </w:rPr>
      </w:pPr>
      <w:r w:rsidRPr="009A3B2C">
        <w:rPr>
          <w:lang w:val="pt-BR"/>
        </w:rPr>
        <w:t>[eb]</w:t>
      </w:r>
    </w:p>
    <w:p w:rsidR="00290D78" w:rsidRPr="00671B9B" w:rsidRDefault="00290D78" w:rsidP="00290D78">
      <w:pPr>
        <w:spacing w:after="0" w:line="240" w:lineRule="auto"/>
        <w:rPr>
          <w:rFonts w:ascii="Calibri" w:hAnsi="Calibri" w:cs="Tahoma"/>
          <w:lang w:val="pt-BR"/>
        </w:rPr>
      </w:pPr>
      <w:r w:rsidRPr="00671B9B">
        <w:rPr>
          <w:b/>
          <w:lang w:val="pt-BR"/>
        </w:rPr>
        <w:t xml:space="preserve">S&amp;S links: </w:t>
      </w:r>
      <w:hyperlink r:id="rId18" w:anchor="discipleship1" w:history="1">
        <w:r w:rsidR="00671B9B" w:rsidRPr="00671B9B">
          <w:rPr>
            <w:rStyle w:val="Hyperlink"/>
            <w:rFonts w:ascii="Calibri" w:hAnsi="Calibri" w:cs="Tahoma"/>
            <w:lang w:val="pt-BR"/>
          </w:rPr>
          <w:t>Vida e fé cristãs: Alicerce bíblico e cristão</w:t>
        </w:r>
        <w:r w:rsidRPr="00671B9B">
          <w:rPr>
            <w:rStyle w:val="Hyperlink"/>
            <w:rFonts w:ascii="Calibri" w:hAnsi="Calibri" w:cs="Tahoma"/>
            <w:lang w:val="pt-BR"/>
          </w:rPr>
          <w:t>: Discip</w:t>
        </w:r>
        <w:r w:rsidR="00671B9B" w:rsidRPr="00671B9B">
          <w:rPr>
            <w:rStyle w:val="Hyperlink"/>
            <w:rFonts w:ascii="Calibri" w:hAnsi="Calibri" w:cs="Tahoma"/>
            <w:lang w:val="pt-BR"/>
          </w:rPr>
          <w:t>ulado</w:t>
        </w:r>
        <w:r w:rsidRPr="00671B9B">
          <w:rPr>
            <w:rStyle w:val="Hyperlink"/>
            <w:rFonts w:ascii="Calibri" w:hAnsi="Calibri" w:cs="Tahoma"/>
            <w:lang w:val="pt-BR"/>
          </w:rPr>
          <w:t>-1b</w:t>
        </w:r>
      </w:hyperlink>
      <w:r w:rsidRPr="00671B9B">
        <w:rPr>
          <w:rFonts w:ascii="Calibri" w:hAnsi="Calibri" w:cs="Tahoma"/>
          <w:lang w:val="pt-BR"/>
        </w:rPr>
        <w:t xml:space="preserve">; </w:t>
      </w:r>
      <w:hyperlink r:id="rId19" w:anchor="great1" w:history="1">
        <w:r w:rsidR="00671B9B" w:rsidRPr="00671B9B">
          <w:rPr>
            <w:rStyle w:val="Hyperlink"/>
            <w:rFonts w:ascii="Calibri" w:hAnsi="Calibri" w:cs="Tahoma"/>
            <w:lang w:val="pt-BR"/>
          </w:rPr>
          <w:t>Vida e fé cristã: Treinamento missionário e de testificaç</w:t>
        </w:r>
        <w:r w:rsidR="00671B9B">
          <w:rPr>
            <w:rStyle w:val="Hyperlink"/>
            <w:rFonts w:ascii="Calibri" w:hAnsi="Calibri" w:cs="Tahoma"/>
            <w:lang w:val="pt-BR"/>
          </w:rPr>
          <w:t>ão</w:t>
        </w:r>
        <w:r w:rsidRPr="00671B9B">
          <w:rPr>
            <w:rStyle w:val="Hyperlink"/>
            <w:rFonts w:ascii="Calibri" w:hAnsi="Calibri" w:cs="Tahoma"/>
            <w:lang w:val="pt-BR"/>
          </w:rPr>
          <w:t>: Gr</w:t>
        </w:r>
        <w:r w:rsidR="00671B9B">
          <w:rPr>
            <w:rStyle w:val="Hyperlink"/>
            <w:rFonts w:ascii="Calibri" w:hAnsi="Calibri" w:cs="Tahoma"/>
            <w:lang w:val="pt-BR"/>
          </w:rPr>
          <w:t>andes homens e mulheres de Deus</w:t>
        </w:r>
        <w:r w:rsidR="00671B9B" w:rsidRPr="00671B9B">
          <w:rPr>
            <w:rStyle w:val="Hyperlink"/>
            <w:rFonts w:ascii="Calibri" w:hAnsi="Calibri" w:cs="Tahoma"/>
            <w:lang w:val="pt-BR"/>
          </w:rPr>
          <w:t xml:space="preserve"> </w:t>
        </w:r>
        <w:r w:rsidRPr="00671B9B">
          <w:rPr>
            <w:rStyle w:val="Hyperlink"/>
            <w:rFonts w:ascii="Calibri" w:hAnsi="Calibri" w:cs="Tahoma"/>
            <w:lang w:val="pt-BR"/>
          </w:rPr>
          <w:t>-1a</w:t>
        </w:r>
      </w:hyperlink>
    </w:p>
    <w:p w:rsidR="00290D78" w:rsidRPr="00671B9B" w:rsidRDefault="00290D78" w:rsidP="00290D78">
      <w:pPr>
        <w:spacing w:after="0" w:line="240" w:lineRule="auto"/>
        <w:rPr>
          <w:rFonts w:ascii="Calibri" w:hAnsi="Calibri" w:cs="Tahoma"/>
          <w:lang w:val="pt-BR"/>
        </w:rPr>
      </w:pPr>
    </w:p>
    <w:p w:rsidR="00290D78" w:rsidRPr="00671B9B" w:rsidRDefault="00290D78" w:rsidP="00290D78">
      <w:pPr>
        <w:jc w:val="center"/>
        <w:rPr>
          <w:lang w:val="pt-BR"/>
        </w:rPr>
      </w:pPr>
      <w:r w:rsidRPr="00671B9B">
        <w:rPr>
          <w:i/>
          <w:lang w:val="pt-BR"/>
        </w:rPr>
        <w:t>Compil</w:t>
      </w:r>
      <w:r w:rsidR="00671B9B" w:rsidRPr="00671B9B">
        <w:rPr>
          <w:i/>
          <w:lang w:val="pt-BR"/>
        </w:rPr>
        <w:t>ado pela equipe do Meu Estúdio Maravilhoso</w:t>
      </w:r>
      <w:r w:rsidRPr="00671B9B">
        <w:rPr>
          <w:i/>
          <w:lang w:val="pt-BR"/>
        </w:rPr>
        <w:t>.</w:t>
      </w:r>
      <w:r w:rsidRPr="00671B9B">
        <w:rPr>
          <w:i/>
          <w:lang w:val="pt-BR"/>
        </w:rPr>
        <w:br/>
      </w:r>
      <w:r w:rsidRPr="00671B9B">
        <w:rPr>
          <w:lang w:val="pt-BR"/>
        </w:rPr>
        <w:t xml:space="preserve">Copyright © 2017 </w:t>
      </w:r>
      <w:r w:rsidR="00671B9B" w:rsidRPr="00671B9B">
        <w:rPr>
          <w:lang w:val="pt-BR"/>
        </w:rPr>
        <w:t>por A Família Internacional</w:t>
      </w:r>
      <w:r w:rsidRPr="00671B9B">
        <w:rPr>
          <w:lang w:val="pt-BR"/>
        </w:rPr>
        <w:t>.</w:t>
      </w:r>
    </w:p>
    <w:bookmarkEnd w:id="0"/>
    <w:p w:rsidR="00290D78" w:rsidRPr="00671B9B" w:rsidRDefault="00290D78" w:rsidP="00290D78">
      <w:pPr>
        <w:rPr>
          <w:lang w:val="pt-BR"/>
        </w:rPr>
      </w:pPr>
      <w:r w:rsidRPr="00671B9B">
        <w:rPr>
          <w:b/>
          <w:lang w:val="pt-BR"/>
        </w:rPr>
        <w:t xml:space="preserve">Tags: </w:t>
      </w:r>
      <w:r w:rsidR="00736629" w:rsidRPr="00671B9B">
        <w:rPr>
          <w:lang w:val="pt-BR"/>
        </w:rPr>
        <w:t>disc</w:t>
      </w:r>
      <w:r w:rsidR="00671B9B" w:rsidRPr="00671B9B">
        <w:rPr>
          <w:lang w:val="pt-BR"/>
        </w:rPr>
        <w:t>ípulos, grand</w:t>
      </w:r>
      <w:r w:rsidR="00D358E8">
        <w:rPr>
          <w:lang w:val="pt-BR"/>
        </w:rPr>
        <w:t xml:space="preserve">es </w:t>
      </w:r>
      <w:r w:rsidR="00671B9B" w:rsidRPr="00671B9B">
        <w:rPr>
          <w:lang w:val="pt-BR"/>
        </w:rPr>
        <w:t>homens e mulheres de deus, plano de aulas n</w:t>
      </w:r>
      <w:r w:rsidR="00671B9B">
        <w:rPr>
          <w:lang w:val="pt-BR"/>
        </w:rPr>
        <w:t>ível 1</w:t>
      </w:r>
    </w:p>
    <w:sectPr w:rsidR="00290D78" w:rsidRPr="00671B9B" w:rsidSect="00126BC9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60E9"/>
    <w:multiLevelType w:val="hybridMultilevel"/>
    <w:tmpl w:val="40487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234BF"/>
    <w:multiLevelType w:val="hybridMultilevel"/>
    <w:tmpl w:val="8C6A2C6C"/>
    <w:lvl w:ilvl="0" w:tplc="49743C9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94788"/>
    <w:rsid w:val="00020CCB"/>
    <w:rsid w:val="000B5187"/>
    <w:rsid w:val="000C063B"/>
    <w:rsid w:val="000C456D"/>
    <w:rsid w:val="00126BC9"/>
    <w:rsid w:val="001A6584"/>
    <w:rsid w:val="001F3F44"/>
    <w:rsid w:val="00210D77"/>
    <w:rsid w:val="00290D78"/>
    <w:rsid w:val="002E1076"/>
    <w:rsid w:val="00316ED1"/>
    <w:rsid w:val="003579F4"/>
    <w:rsid w:val="00362AF6"/>
    <w:rsid w:val="003E14E1"/>
    <w:rsid w:val="003F07C3"/>
    <w:rsid w:val="00505A01"/>
    <w:rsid w:val="005E6B8A"/>
    <w:rsid w:val="00645C36"/>
    <w:rsid w:val="00671B9B"/>
    <w:rsid w:val="006A489E"/>
    <w:rsid w:val="00730CF4"/>
    <w:rsid w:val="00736629"/>
    <w:rsid w:val="008C7C75"/>
    <w:rsid w:val="009617E0"/>
    <w:rsid w:val="009937B7"/>
    <w:rsid w:val="009A0C0C"/>
    <w:rsid w:val="009A3B2C"/>
    <w:rsid w:val="009F1EDE"/>
    <w:rsid w:val="00A70E84"/>
    <w:rsid w:val="00A73161"/>
    <w:rsid w:val="00B21BC8"/>
    <w:rsid w:val="00B94788"/>
    <w:rsid w:val="00CD33ED"/>
    <w:rsid w:val="00D358E8"/>
    <w:rsid w:val="00D803A6"/>
    <w:rsid w:val="00DA4EE1"/>
    <w:rsid w:val="00E31AA2"/>
    <w:rsid w:val="00E75E94"/>
    <w:rsid w:val="00F1710A"/>
    <w:rsid w:val="00F4137A"/>
    <w:rsid w:val="00F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0C0C"/>
  </w:style>
  <w:style w:type="character" w:styleId="Hyperlink">
    <w:name w:val="Hyperlink"/>
    <w:basedOn w:val="DefaultParagraphFont"/>
    <w:uiPriority w:val="99"/>
    <w:unhideWhenUsed/>
    <w:rsid w:val="008C7C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1ED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0D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10D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D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D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D77"/>
    <w:rPr>
      <w:b/>
      <w:bCs/>
      <w:sz w:val="20"/>
      <w:szCs w:val="20"/>
    </w:rPr>
  </w:style>
  <w:style w:type="paragraph" w:styleId="NoSpacing">
    <w:name w:val="No Spacing"/>
    <w:uiPriority w:val="99"/>
    <w:qFormat/>
    <w:rsid w:val="00A70E84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rsid w:val="00DA4EE1"/>
    <w:pPr>
      <w:spacing w:before="100" w:beforeAutospacing="1" w:after="100" w:afterAutospacing="1" w:line="240" w:lineRule="auto"/>
    </w:pPr>
    <w:rPr>
      <w:rFonts w:ascii="MS PGothic" w:eastAsia="MS Mincho" w:hAnsi="MS PGothic" w:cs="MS PGothic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0C0C"/>
  </w:style>
  <w:style w:type="character" w:styleId="Hyperlink">
    <w:name w:val="Hyperlink"/>
    <w:basedOn w:val="DefaultParagraphFont"/>
    <w:uiPriority w:val="99"/>
    <w:unhideWhenUsed/>
    <w:rsid w:val="008C7C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1ED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0D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xto de balão Char"/>
    <w:basedOn w:val="DefaultParagraphFont"/>
    <w:link w:val="BalloonText"/>
    <w:uiPriority w:val="99"/>
    <w:semiHidden/>
    <w:rsid w:val="000B51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10D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D77"/>
    <w:pPr>
      <w:spacing w:line="240" w:lineRule="auto"/>
    </w:pPr>
    <w:rPr>
      <w:sz w:val="20"/>
      <w:szCs w:val="20"/>
    </w:rPr>
  </w:style>
  <w:style w:type="character" w:customStyle="1" w:styleId="CommentTextChar">
    <w:name w:val="Texto de comentário Char"/>
    <w:basedOn w:val="DefaultParagraphFont"/>
    <w:link w:val="CommentText"/>
    <w:uiPriority w:val="99"/>
    <w:semiHidden/>
    <w:rsid w:val="00210D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D77"/>
    <w:rPr>
      <w:b/>
      <w:bCs/>
    </w:rPr>
  </w:style>
  <w:style w:type="character" w:customStyle="1" w:styleId="CommentSubjectChar">
    <w:name w:val="Assunto do comentário Char"/>
    <w:basedOn w:val="CommentTextChar"/>
    <w:link w:val="CommentSubject"/>
    <w:uiPriority w:val="99"/>
    <w:semiHidden/>
    <w:rsid w:val="00210D77"/>
    <w:rPr>
      <w:b/>
      <w:bCs/>
      <w:sz w:val="20"/>
      <w:szCs w:val="20"/>
    </w:rPr>
  </w:style>
  <w:style w:type="paragraph" w:styleId="NoSpacing">
    <w:name w:val="No Spacing"/>
    <w:uiPriority w:val="99"/>
    <w:qFormat/>
    <w:rsid w:val="00A70E84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rsid w:val="00DA4EE1"/>
    <w:pPr>
      <w:spacing w:before="100" w:beforeAutospacing="1" w:after="100" w:afterAutospacing="1" w:line="240" w:lineRule="auto"/>
    </w:pPr>
    <w:rPr>
      <w:rFonts w:ascii="MS PGothic" w:eastAsia="MS Mincho" w:hAnsi="MS PGothic" w:cs="MS PGothic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meo.com/17157614" TargetMode="External"/><Relationship Id="rId18" Type="http://schemas.openxmlformats.org/officeDocument/2006/relationships/hyperlink" Target="http://www.mywonderstudio.com/scope-and-sequence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mywonderstudio.com/level-2/2015/10/30/november-hero-of-the-month-paul-the-apostle.html" TargetMode="External"/><Relationship Id="rId17" Type="http://schemas.openxmlformats.org/officeDocument/2006/relationships/hyperlink" Target="https://www.youtube.com/watch?v=9eRXq-cKmr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ywonderstudio.com/level-1/2016/4/6/the-acts-of-the-apostles-saul-escapes-in-a-basket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ywonderstudio.com/level-1/2016/10/12/faith-filled-models-from-the-new-testament-paul-the-apostle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ywonderstudio.com/level-1/2016/3/2/3d-picture-the-acts-of-the-apostles-the-road-to-damascus.html" TargetMode="External"/><Relationship Id="rId10" Type="http://schemas.openxmlformats.org/officeDocument/2006/relationships/hyperlink" Target="http://www.mywonderstudio.com/scope-and-sequence/" TargetMode="External"/><Relationship Id="rId19" Type="http://schemas.openxmlformats.org/officeDocument/2006/relationships/hyperlink" Target="http://www.mywonderstudio.com/scope-and-sequence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ywonderstudio.com/level-2/2014/5/16/an-audio-bible-adventure-a-rabbi-sees-the-ligh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DC91A-7D17-4900-818D-D66D103521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BFDC14-2AA9-4F75-BB04-F342AF733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9AC7F9-2F78-47E7-9945-28BF5B69F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63040D-1426-4A2D-BE57-FF1359B4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Sheila</cp:lastModifiedBy>
  <cp:revision>4</cp:revision>
  <dcterms:created xsi:type="dcterms:W3CDTF">2017-01-31T23:41:00Z</dcterms:created>
  <dcterms:modified xsi:type="dcterms:W3CDTF">2018-04-10T15:50:00Z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-88325462</vt:i4>
  </property>
  <property fmtid="{D5CDD505-2E9C-101B-9397-08002B2CF9AE}" pid="3" name="_NewReviewCycle">
    <vt:lpwstr/>
  </property>
  <property fmtid="{D5CDD505-2E9C-101B-9397-08002B2CF9AE}" pid="4" name="_EmailSubject">
    <vt:lpwstr>a Lesson Plan on Paul for checking</vt:lpwstr>
  </property>
  <property fmtid="{D5CDD505-2E9C-101B-9397-08002B2CF9AE}" pid="5" name="_AuthorEmail">
    <vt:lpwstr>franksteele@servingtfi.com</vt:lpwstr>
  </property>
  <property fmtid="{D5CDD505-2E9C-101B-9397-08002B2CF9AE}" pid="6" name="_AuthorEmailDisplayName">
    <vt:lpwstr>Frank Steele</vt:lpwstr>
  </property>
  <property fmtid="{D5CDD505-2E9C-101B-9397-08002B2CF9AE}" pid="7" name="_ReviewingToolsShownOnce">
    <vt:lpwstr/>
  </property>
</Properties>
</file>