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20" w:rsidRPr="002C132E" w:rsidRDefault="000C0A53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>RINCÓN DE LAS MARAVILLAS</w:t>
      </w:r>
    </w:p>
    <w:p w:rsidR="00272520" w:rsidRPr="002C132E" w:rsidRDefault="000C0A53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>Sección</w:t>
      </w:r>
      <w:r w:rsidR="00A255E0">
        <w:rPr>
          <w:rFonts w:ascii="Arial" w:eastAsia="Cambria" w:hAnsi="Arial" w:cs="Arial"/>
          <w:b/>
          <w:sz w:val="20"/>
          <w:szCs w:val="20"/>
        </w:rPr>
        <w:t>:</w:t>
      </w:r>
      <w:r w:rsidRPr="002C132E">
        <w:rPr>
          <w:rFonts w:ascii="Arial" w:eastAsia="Cambria" w:hAnsi="Arial" w:cs="Arial"/>
          <w:b/>
          <w:sz w:val="20"/>
          <w:szCs w:val="20"/>
        </w:rPr>
        <w:t xml:space="preserve"> Nivel 2</w:t>
      </w:r>
    </w:p>
    <w:p w:rsidR="002C132E" w:rsidRDefault="000C0A53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sz w:val="20"/>
          <w:szCs w:val="20"/>
        </w:rPr>
        <w:t>Fecha</w:t>
      </w:r>
      <w:r w:rsidR="002C132E">
        <w:rPr>
          <w:rFonts w:ascii="Arial" w:eastAsia="Cambria" w:hAnsi="Arial" w:cs="Arial"/>
          <w:sz w:val="20"/>
          <w:szCs w:val="20"/>
        </w:rPr>
        <w:t xml:space="preserve"> de publicación: 26 de julio de</w:t>
      </w:r>
      <w:r w:rsidRPr="002C132E">
        <w:rPr>
          <w:rFonts w:ascii="Arial" w:eastAsia="Cambria" w:hAnsi="Arial" w:cs="Arial"/>
          <w:sz w:val="20"/>
          <w:szCs w:val="20"/>
        </w:rPr>
        <w:t xml:space="preserve"> 2013</w:t>
      </w:r>
    </w:p>
    <w:p w:rsidR="002C132E" w:rsidRDefault="002C132E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272520" w:rsidRPr="00F03DAF" w:rsidRDefault="000C0A53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2C132E">
        <w:rPr>
          <w:rFonts w:ascii="Arial" w:eastAsia="Cambria" w:hAnsi="Arial" w:cs="Arial"/>
          <w:b/>
          <w:sz w:val="20"/>
          <w:szCs w:val="20"/>
          <w:shd w:val="clear" w:color="auto" w:fill="FFFFFF"/>
        </w:rPr>
        <w:t xml:space="preserve">Aventura bíblica en audio: </w:t>
      </w:r>
      <w:r w:rsidRPr="00F03DAF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La historia de Ester, </w:t>
      </w:r>
      <w:r w:rsidR="007D773F" w:rsidRPr="00F03DAF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3ª</w:t>
      </w:r>
      <w:r w:rsidRPr="00F03DAF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 parte</w:t>
      </w:r>
    </w:p>
    <w:p w:rsidR="00272520" w:rsidRPr="002C132E" w:rsidRDefault="000C0A53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sz w:val="20"/>
          <w:szCs w:val="20"/>
        </w:rPr>
        <w:t>La valerosa actitud de una reina</w:t>
      </w:r>
    </w:p>
    <w:p w:rsidR="002C132E" w:rsidRDefault="00A255E0" w:rsidP="002C132E">
      <w:pPr>
        <w:widowControl w:val="0"/>
        <w:spacing w:after="240" w:line="240" w:lineRule="auto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i/>
          <w:sz w:val="20"/>
          <w:szCs w:val="20"/>
        </w:rPr>
        <w:t>Adaptación</w:t>
      </w:r>
      <w:r w:rsidR="000C0A53" w:rsidRPr="002C132E">
        <w:rPr>
          <w:rFonts w:ascii="Arial" w:eastAsia="Cambria" w:hAnsi="Arial" w:cs="Arial"/>
          <w:i/>
          <w:sz w:val="20"/>
          <w:szCs w:val="20"/>
        </w:rPr>
        <w:t xml:space="preserve"> de los capítulos 5 a 9 del libro de Ester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>[Recuadro:]</w:t>
      </w:r>
      <w:r w:rsidRPr="002C132E">
        <w:rPr>
          <w:rFonts w:ascii="Arial" w:eastAsia="Cambria" w:hAnsi="Arial" w:cs="Arial"/>
          <w:sz w:val="20"/>
          <w:szCs w:val="20"/>
        </w:rPr>
        <w:t xml:space="preserve"> Ver </w:t>
      </w:r>
      <w:r w:rsidR="00F03DAF">
        <w:rPr>
          <w:rFonts w:ascii="Arial" w:eastAsia="Cambria" w:hAnsi="Arial" w:cs="Arial"/>
          <w:sz w:val="20"/>
          <w:szCs w:val="20"/>
        </w:rPr>
        <w:t>«</w:t>
      </w:r>
      <w:hyperlink r:id="rId8" w:history="1">
        <w:r w:rsidR="00F03DAF" w:rsidRPr="00F03DAF">
          <w:rPr>
            <w:rStyle w:val="Hyperlink"/>
            <w:rFonts w:ascii="Arial" w:eastAsia="Arial" w:hAnsi="Arial" w:cs="Arial"/>
            <w:sz w:val="20"/>
            <w:szCs w:val="20"/>
            <w:shd w:val="clear" w:color="auto" w:fill="FFFFFF"/>
          </w:rPr>
          <w:t>La historia de Ester, 1ª parte</w:t>
        </w:r>
      </w:hyperlink>
      <w:bookmarkStart w:id="0" w:name="_GoBack"/>
      <w:bookmarkEnd w:id="0"/>
      <w:r w:rsidR="00F03DA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»</w:t>
      </w:r>
      <w:r w:rsidR="00F03DA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y </w:t>
      </w:r>
      <w:r w:rsidR="002C132E">
        <w:rPr>
          <w:rFonts w:ascii="Arial" w:eastAsia="Cambria" w:hAnsi="Arial" w:cs="Arial"/>
          <w:sz w:val="20"/>
          <w:szCs w:val="20"/>
        </w:rPr>
        <w:t>«</w:t>
      </w:r>
      <w:hyperlink r:id="rId9" w:history="1">
        <w:r w:rsidRPr="00F03DAF">
          <w:rPr>
            <w:rStyle w:val="Hyperlink"/>
            <w:rFonts w:ascii="Arial" w:eastAsia="Arial" w:hAnsi="Arial" w:cs="Arial"/>
            <w:sz w:val="20"/>
            <w:szCs w:val="20"/>
            <w:shd w:val="clear" w:color="auto" w:fill="FFFFFF"/>
          </w:rPr>
          <w:t xml:space="preserve">La historia de Ester, </w:t>
        </w:r>
        <w:r w:rsidR="002C132E" w:rsidRPr="00F03DAF">
          <w:rPr>
            <w:rStyle w:val="Hyperlink"/>
            <w:rFonts w:ascii="Arial" w:eastAsia="Arial" w:hAnsi="Arial" w:cs="Arial"/>
            <w:sz w:val="20"/>
            <w:szCs w:val="20"/>
            <w:shd w:val="clear" w:color="auto" w:fill="FFFFFF"/>
          </w:rPr>
          <w:t>2ª</w:t>
        </w:r>
        <w:r w:rsidRPr="00F03DAF">
          <w:rPr>
            <w:rStyle w:val="Hyperlink"/>
            <w:rFonts w:ascii="Arial" w:eastAsia="Arial" w:hAnsi="Arial" w:cs="Arial"/>
            <w:sz w:val="20"/>
            <w:szCs w:val="20"/>
            <w:shd w:val="clear" w:color="auto" w:fill="FFFFFF"/>
          </w:rPr>
          <w:t xml:space="preserve"> parte</w:t>
        </w:r>
      </w:hyperlink>
      <w:r w:rsidR="002C132E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»</w:t>
      </w:r>
      <w:r w:rsidRPr="002C132E">
        <w:rPr>
          <w:rFonts w:ascii="Arial" w:eastAsia="Cambria" w:hAnsi="Arial" w:cs="Arial"/>
          <w:sz w:val="20"/>
          <w:szCs w:val="20"/>
        </w:rPr>
        <w:t xml:space="preserve">. </w:t>
      </w:r>
      <w:r w:rsidRPr="002C132E">
        <w:rPr>
          <w:rFonts w:ascii="Arial" w:eastAsia="Cambria" w:hAnsi="Arial" w:cs="Arial"/>
          <w:b/>
          <w:sz w:val="20"/>
          <w:szCs w:val="20"/>
        </w:rPr>
        <w:t>[</w:t>
      </w:r>
      <w:proofErr w:type="spellStart"/>
      <w:proofErr w:type="gramStart"/>
      <w:r w:rsidRPr="002C132E">
        <w:rPr>
          <w:rFonts w:ascii="Arial" w:eastAsia="Cambria" w:hAnsi="Arial" w:cs="Arial"/>
          <w:b/>
          <w:sz w:val="20"/>
          <w:szCs w:val="20"/>
        </w:rPr>
        <w:t>fr</w:t>
      </w:r>
      <w:proofErr w:type="spellEnd"/>
      <w:proofErr w:type="gramEnd"/>
      <w:r w:rsidRPr="002C132E">
        <w:rPr>
          <w:rFonts w:ascii="Arial" w:eastAsia="Cambria" w:hAnsi="Arial" w:cs="Arial"/>
          <w:b/>
          <w:sz w:val="20"/>
          <w:szCs w:val="20"/>
        </w:rPr>
        <w:t>]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Al llegar el día en que </w:t>
      </w:r>
      <w:r w:rsidR="00A255E0">
        <w:rPr>
          <w:rFonts w:ascii="Arial" w:eastAsia="Times New Roman" w:hAnsi="Arial" w:cs="Arial"/>
          <w:sz w:val="20"/>
          <w:szCs w:val="20"/>
        </w:rPr>
        <w:t xml:space="preserve">la reina </w:t>
      </w:r>
      <w:r w:rsidRPr="002C132E">
        <w:rPr>
          <w:rFonts w:ascii="Arial" w:eastAsia="Times New Roman" w:hAnsi="Arial" w:cs="Arial"/>
          <w:sz w:val="20"/>
          <w:szCs w:val="20"/>
        </w:rPr>
        <w:t>Ester debía ir a ver al rey</w:t>
      </w:r>
      <w:r w:rsidR="00A255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55E0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>, se preguntaba qué debería decirle para hacerlo cambiar de parecer con respecto a la orden de destruir al pueblo judío. Ella sabía que los reyes persas jamás al</w:t>
      </w:r>
      <w:r w:rsidR="00A255E0">
        <w:rPr>
          <w:rFonts w:ascii="Arial" w:eastAsia="Times New Roman" w:hAnsi="Arial" w:cs="Arial"/>
          <w:sz w:val="20"/>
          <w:szCs w:val="20"/>
        </w:rPr>
        <w:t xml:space="preserve">teraban sus decretos. </w:t>
      </w:r>
      <w:r w:rsidRPr="002C132E">
        <w:rPr>
          <w:rFonts w:ascii="Arial" w:eastAsia="Times New Roman" w:hAnsi="Arial" w:cs="Arial"/>
          <w:sz w:val="20"/>
          <w:szCs w:val="20"/>
        </w:rPr>
        <w:t>Era algo completamente inusitado</w:t>
      </w:r>
      <w:r w:rsidR="00A255E0">
        <w:rPr>
          <w:rFonts w:ascii="Arial" w:eastAsia="Times New Roman" w:hAnsi="Arial" w:cs="Arial"/>
          <w:sz w:val="20"/>
          <w:szCs w:val="20"/>
        </w:rPr>
        <w:t>.</w:t>
      </w:r>
      <w:r w:rsidRPr="002C132E">
        <w:rPr>
          <w:rFonts w:ascii="Arial" w:eastAsia="Times New Roman" w:hAnsi="Arial" w:cs="Arial"/>
          <w:sz w:val="20"/>
          <w:szCs w:val="20"/>
        </w:rPr>
        <w:t xml:space="preserve"> De pronto se le ocurrió una idea.</w:t>
      </w:r>
    </w:p>
    <w:p w:rsidR="002C132E" w:rsidRDefault="00A255E0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rdenó </w:t>
      </w:r>
      <w:r>
        <w:rPr>
          <w:rFonts w:ascii="Arial" w:eastAsia="Times New Roman" w:hAnsi="Arial" w:cs="Arial"/>
          <w:sz w:val="20"/>
          <w:szCs w:val="20"/>
        </w:rPr>
        <w:t>a sus sirvienta</w:t>
      </w:r>
      <w:r w:rsidRPr="002C132E">
        <w:rPr>
          <w:rFonts w:ascii="Arial" w:eastAsia="Times New Roman" w:hAnsi="Arial" w:cs="Arial"/>
          <w:sz w:val="20"/>
          <w:szCs w:val="20"/>
        </w:rPr>
        <w:t xml:space="preserve">s </w:t>
      </w:r>
      <w:r w:rsidR="000C0A53" w:rsidRPr="002C132E">
        <w:rPr>
          <w:rFonts w:ascii="Arial" w:eastAsia="Times New Roman" w:hAnsi="Arial" w:cs="Arial"/>
          <w:sz w:val="20"/>
          <w:szCs w:val="20"/>
        </w:rPr>
        <w:t>que prepararan un banquete</w:t>
      </w:r>
      <w:r>
        <w:rPr>
          <w:rFonts w:ascii="Arial" w:eastAsia="Times New Roman" w:hAnsi="Arial" w:cs="Arial"/>
          <w:sz w:val="20"/>
          <w:szCs w:val="20"/>
        </w:rPr>
        <w:t xml:space="preserve"> y luego, vistiendo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sus túnicas reales, </w:t>
      </w:r>
      <w:r>
        <w:rPr>
          <w:rFonts w:ascii="Arial" w:eastAsia="Times New Roman" w:hAnsi="Arial" w:cs="Arial"/>
          <w:sz w:val="20"/>
          <w:szCs w:val="20"/>
        </w:rPr>
        <w:t>Ester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se dirigió </w:t>
      </w:r>
      <w:r w:rsidR="005E7D1A">
        <w:rPr>
          <w:rFonts w:ascii="Arial" w:eastAsia="Times New Roman" w:hAnsi="Arial" w:cs="Arial"/>
          <w:sz w:val="20"/>
          <w:szCs w:val="20"/>
        </w:rPr>
        <w:t>hacia la casa del rey.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Al llegar a la entrada de la corte del rey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>, sintió que cobraba nueva fe</w:t>
      </w:r>
      <w:r w:rsidR="005E7D1A">
        <w:rPr>
          <w:rFonts w:ascii="Arial" w:eastAsia="Times New Roman" w:hAnsi="Arial" w:cs="Arial"/>
          <w:sz w:val="20"/>
          <w:szCs w:val="20"/>
        </w:rPr>
        <w:t>,</w:t>
      </w:r>
      <w:r w:rsidRPr="002C132E">
        <w:rPr>
          <w:rFonts w:ascii="Arial" w:eastAsia="Times New Roman" w:hAnsi="Arial" w:cs="Arial"/>
          <w:sz w:val="20"/>
          <w:szCs w:val="20"/>
        </w:rPr>
        <w:t xml:space="preserve"> y con serenidad se ubicó de manera que el rey pudiera verla y allí aguardó. Encantado de verla, el rey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extendió su cetro de oro y le hizo señas para que se acercara.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¿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>Cuál es tu petición, reina</w:t>
      </w:r>
      <w:r w:rsidR="005E7D1A">
        <w:rPr>
          <w:rFonts w:ascii="Arial" w:eastAsia="Times New Roman" w:hAnsi="Arial" w:cs="Arial"/>
          <w:sz w:val="20"/>
          <w:szCs w:val="20"/>
        </w:rPr>
        <w:t xml:space="preserve"> Ester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?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A255E0">
        <w:rPr>
          <w:rFonts w:ascii="Arial" w:eastAsia="Times New Roman" w:hAnsi="Arial" w:cs="Arial"/>
          <w:sz w:val="20"/>
          <w:szCs w:val="20"/>
        </w:rPr>
        <w:t>L</w:t>
      </w:r>
      <w:r w:rsidR="000C0A53" w:rsidRPr="002C132E">
        <w:rPr>
          <w:rFonts w:ascii="Arial" w:eastAsia="Times New Roman" w:hAnsi="Arial" w:cs="Arial"/>
          <w:sz w:val="20"/>
          <w:szCs w:val="20"/>
        </w:rPr>
        <w:t>e preguntó el rey mientras ella se acercaba para tocar el cetro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. ¡Pide, por favor, y te d</w:t>
      </w:r>
      <w:r>
        <w:rPr>
          <w:rFonts w:ascii="Arial" w:eastAsia="Times New Roman" w:hAnsi="Arial" w:cs="Arial"/>
          <w:sz w:val="20"/>
          <w:szCs w:val="20"/>
        </w:rPr>
        <w:t>aré hasta la mitad de mi reino!</w:t>
      </w:r>
    </w:p>
    <w:p w:rsidR="002C132E" w:rsidRDefault="002C132E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Si place al rey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dijo </w:t>
      </w:r>
      <w:r w:rsidR="005E7D1A">
        <w:rPr>
          <w:rFonts w:ascii="Arial" w:eastAsia="Times New Roman" w:hAnsi="Arial" w:cs="Arial"/>
          <w:sz w:val="20"/>
          <w:szCs w:val="20"/>
        </w:rPr>
        <w:t>Ester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, vengan el rey y Amán al </w:t>
      </w:r>
      <w:r>
        <w:rPr>
          <w:rFonts w:ascii="Arial" w:eastAsia="Times New Roman" w:hAnsi="Arial" w:cs="Arial"/>
          <w:sz w:val="20"/>
          <w:szCs w:val="20"/>
        </w:rPr>
        <w:t>banquete que les he preparado.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>De inmediato envió el rey un mensajero a decirle a Amán que se cumpliera con el pedido de la reina.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Aquella noche el rey y el primer ministro asistieron al banquete que les había preparado Ester. </w:t>
      </w:r>
      <w:r w:rsidR="004F6615">
        <w:rPr>
          <w:rFonts w:ascii="Arial" w:eastAsia="Times New Roman" w:hAnsi="Arial" w:cs="Arial"/>
          <w:sz w:val="20"/>
          <w:szCs w:val="20"/>
        </w:rPr>
        <w:t>Entonces, m</w:t>
      </w:r>
      <w:r w:rsidRPr="002C132E">
        <w:rPr>
          <w:rFonts w:ascii="Arial" w:eastAsia="Times New Roman" w:hAnsi="Arial" w:cs="Arial"/>
          <w:sz w:val="20"/>
          <w:szCs w:val="20"/>
        </w:rPr>
        <w:t xml:space="preserve">ientras comían y bebían, el rey volvió a preguntarle cuál era su petición y </w:t>
      </w:r>
      <w:r w:rsidR="004F6615">
        <w:rPr>
          <w:rFonts w:ascii="Arial" w:eastAsia="Times New Roman" w:hAnsi="Arial" w:cs="Arial"/>
          <w:sz w:val="20"/>
          <w:szCs w:val="20"/>
        </w:rPr>
        <w:t xml:space="preserve">le </w:t>
      </w:r>
      <w:r w:rsidRPr="002C132E">
        <w:rPr>
          <w:rFonts w:ascii="Arial" w:eastAsia="Times New Roman" w:hAnsi="Arial" w:cs="Arial"/>
          <w:sz w:val="20"/>
          <w:szCs w:val="20"/>
        </w:rPr>
        <w:t>promet</w:t>
      </w:r>
      <w:r w:rsidR="004F6615">
        <w:rPr>
          <w:rFonts w:ascii="Arial" w:eastAsia="Times New Roman" w:hAnsi="Arial" w:cs="Arial"/>
          <w:sz w:val="20"/>
          <w:szCs w:val="20"/>
        </w:rPr>
        <w:t>ió</w:t>
      </w:r>
      <w:r w:rsidRPr="002C132E">
        <w:rPr>
          <w:rFonts w:ascii="Arial" w:eastAsia="Times New Roman" w:hAnsi="Arial" w:cs="Arial"/>
          <w:sz w:val="20"/>
          <w:szCs w:val="20"/>
        </w:rPr>
        <w:t xml:space="preserve"> hasta la mitad de</w:t>
      </w:r>
      <w:r w:rsidR="004F6615">
        <w:rPr>
          <w:rFonts w:ascii="Arial" w:eastAsia="Times New Roman" w:hAnsi="Arial" w:cs="Arial"/>
          <w:sz w:val="20"/>
          <w:szCs w:val="20"/>
        </w:rPr>
        <w:t>l</w:t>
      </w:r>
      <w:r w:rsidRPr="002C132E">
        <w:rPr>
          <w:rFonts w:ascii="Arial" w:eastAsia="Times New Roman" w:hAnsi="Arial" w:cs="Arial"/>
          <w:sz w:val="20"/>
          <w:szCs w:val="20"/>
        </w:rPr>
        <w:t xml:space="preserve"> reino.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Ester respondió: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4F6615">
        <w:rPr>
          <w:rFonts w:ascii="Arial" w:eastAsia="Times New Roman" w:hAnsi="Arial" w:cs="Arial"/>
          <w:sz w:val="20"/>
          <w:szCs w:val="20"/>
        </w:rPr>
        <w:t>Mi petición es esta: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4F6615">
        <w:rPr>
          <w:rFonts w:ascii="Arial" w:eastAsia="Times New Roman" w:hAnsi="Arial" w:cs="Arial"/>
          <w:sz w:val="20"/>
          <w:szCs w:val="20"/>
        </w:rPr>
        <w:t xml:space="preserve">si he hallado favor ante el rey, si le place al rey concederme </w:t>
      </w:r>
      <w:r w:rsidR="000C0A53" w:rsidRPr="002C132E">
        <w:rPr>
          <w:rFonts w:ascii="Arial" w:eastAsia="Times New Roman" w:hAnsi="Arial" w:cs="Arial"/>
          <w:sz w:val="20"/>
          <w:szCs w:val="20"/>
        </w:rPr>
        <w:t>mi deseo</w:t>
      </w:r>
      <w:r w:rsidR="004F6615">
        <w:rPr>
          <w:rFonts w:ascii="Arial" w:eastAsia="Times New Roman" w:hAnsi="Arial" w:cs="Arial"/>
          <w:sz w:val="20"/>
          <w:szCs w:val="20"/>
        </w:rPr>
        <w:t>,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4F6615">
        <w:rPr>
          <w:rFonts w:ascii="Arial" w:eastAsia="Times New Roman" w:hAnsi="Arial" w:cs="Arial"/>
          <w:sz w:val="20"/>
          <w:szCs w:val="20"/>
        </w:rPr>
        <w:t>vengan el rey y Amán al banquete que les prepararé mañana, y entonces responderé a la pregunta del rey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Aquello despertó la curiosidad del rey, por lo que accedió de buen grado. Era obvio que </w:t>
      </w:r>
      <w:r w:rsidR="004F6615">
        <w:rPr>
          <w:rFonts w:ascii="Arial" w:eastAsia="Times New Roman" w:hAnsi="Arial" w:cs="Arial"/>
          <w:sz w:val="20"/>
          <w:szCs w:val="20"/>
        </w:rPr>
        <w:t>Ester</w:t>
      </w:r>
      <w:r w:rsidRPr="002C132E">
        <w:rPr>
          <w:rFonts w:ascii="Arial" w:eastAsia="Times New Roman" w:hAnsi="Arial" w:cs="Arial"/>
          <w:sz w:val="20"/>
          <w:szCs w:val="20"/>
        </w:rPr>
        <w:t xml:space="preserve"> se proponía algo importante. Pero era tarde y el rey estaba cansado. Podía esperar hasta el día siguiente.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Amán </w:t>
      </w:r>
      <w:r w:rsidR="004F6615">
        <w:rPr>
          <w:rFonts w:ascii="Arial" w:eastAsia="Times New Roman" w:hAnsi="Arial" w:cs="Arial"/>
          <w:sz w:val="20"/>
          <w:szCs w:val="20"/>
        </w:rPr>
        <w:t>estaba encantado…</w:t>
      </w:r>
      <w:r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4F6615">
        <w:rPr>
          <w:rFonts w:ascii="Arial" w:eastAsia="Times New Roman" w:hAnsi="Arial" w:cs="Arial"/>
          <w:sz w:val="20"/>
          <w:szCs w:val="20"/>
        </w:rPr>
        <w:t>h</w:t>
      </w:r>
      <w:r w:rsidRPr="002C132E">
        <w:rPr>
          <w:rFonts w:ascii="Arial" w:eastAsia="Times New Roman" w:hAnsi="Arial" w:cs="Arial"/>
          <w:sz w:val="20"/>
          <w:szCs w:val="20"/>
        </w:rPr>
        <w:t xml:space="preserve">asta que al pasar por la puerta vio a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, que no se inclinó ni dio muestra alguna de </w:t>
      </w:r>
      <w:r w:rsidR="00E57816">
        <w:rPr>
          <w:rFonts w:ascii="Arial" w:eastAsia="Times New Roman" w:hAnsi="Arial" w:cs="Arial"/>
          <w:sz w:val="20"/>
          <w:szCs w:val="20"/>
        </w:rPr>
        <w:t>respeto</w:t>
      </w:r>
      <w:r w:rsidRPr="002C132E">
        <w:rPr>
          <w:rFonts w:ascii="Arial" w:eastAsia="Times New Roman" w:hAnsi="Arial" w:cs="Arial"/>
          <w:sz w:val="20"/>
          <w:szCs w:val="20"/>
        </w:rPr>
        <w:t xml:space="preserve"> ante su presencia. Amán apenas logró contener la ira que le invadía. Se apresuró a llegar a su casa </w:t>
      </w:r>
      <w:r w:rsidR="00E57816">
        <w:rPr>
          <w:rFonts w:ascii="Arial" w:eastAsia="Times New Roman" w:hAnsi="Arial" w:cs="Arial"/>
          <w:sz w:val="20"/>
          <w:szCs w:val="20"/>
        </w:rPr>
        <w:t xml:space="preserve">para hablarle </w:t>
      </w:r>
      <w:r w:rsidRPr="002C132E">
        <w:rPr>
          <w:rFonts w:ascii="Arial" w:eastAsia="Times New Roman" w:hAnsi="Arial" w:cs="Arial"/>
          <w:sz w:val="20"/>
          <w:szCs w:val="20"/>
        </w:rPr>
        <w:t>a su mujer</w:t>
      </w:r>
      <w:r w:rsidR="00E5781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57816">
        <w:rPr>
          <w:rFonts w:ascii="Arial" w:eastAsia="Times New Roman" w:hAnsi="Arial" w:cs="Arial"/>
          <w:sz w:val="20"/>
          <w:szCs w:val="20"/>
        </w:rPr>
        <w:t>Zeres</w:t>
      </w:r>
      <w:proofErr w:type="spellEnd"/>
      <w:r w:rsidR="00E57816">
        <w:rPr>
          <w:rFonts w:ascii="Arial" w:eastAsia="Times New Roman" w:hAnsi="Arial" w:cs="Arial"/>
          <w:sz w:val="20"/>
          <w:szCs w:val="20"/>
        </w:rPr>
        <w:t>,</w:t>
      </w:r>
      <w:r w:rsidRPr="002C132E">
        <w:rPr>
          <w:rFonts w:ascii="Arial" w:eastAsia="Times New Roman" w:hAnsi="Arial" w:cs="Arial"/>
          <w:sz w:val="20"/>
          <w:szCs w:val="20"/>
        </w:rPr>
        <w:t xml:space="preserve"> y a sus amigos más íntimos </w:t>
      </w:r>
      <w:r w:rsidR="00E57816">
        <w:rPr>
          <w:rFonts w:ascii="Arial" w:eastAsia="Times New Roman" w:hAnsi="Arial" w:cs="Arial"/>
          <w:sz w:val="20"/>
          <w:szCs w:val="20"/>
        </w:rPr>
        <w:t xml:space="preserve">de toda la </w:t>
      </w:r>
      <w:r w:rsidRPr="002C132E">
        <w:rPr>
          <w:rFonts w:ascii="Arial" w:eastAsia="Times New Roman" w:hAnsi="Arial" w:cs="Arial"/>
          <w:sz w:val="20"/>
          <w:szCs w:val="20"/>
        </w:rPr>
        <w:t xml:space="preserve">riqueza y de los </w:t>
      </w:r>
      <w:r w:rsidR="00E57816">
        <w:rPr>
          <w:rFonts w:ascii="Arial" w:eastAsia="Times New Roman" w:hAnsi="Arial" w:cs="Arial"/>
          <w:sz w:val="20"/>
          <w:szCs w:val="20"/>
        </w:rPr>
        <w:t xml:space="preserve">muchos </w:t>
      </w:r>
      <w:r w:rsidRPr="002C132E">
        <w:rPr>
          <w:rFonts w:ascii="Arial" w:eastAsia="Times New Roman" w:hAnsi="Arial" w:cs="Arial"/>
          <w:sz w:val="20"/>
          <w:szCs w:val="20"/>
        </w:rPr>
        <w:t xml:space="preserve">honores </w:t>
      </w:r>
      <w:r w:rsidR="00E57816">
        <w:rPr>
          <w:rFonts w:ascii="Arial" w:eastAsia="Times New Roman" w:hAnsi="Arial" w:cs="Arial"/>
          <w:sz w:val="20"/>
          <w:szCs w:val="20"/>
        </w:rPr>
        <w:t xml:space="preserve">y promociones </w:t>
      </w:r>
      <w:r w:rsidR="00CC6B35">
        <w:rPr>
          <w:rFonts w:ascii="Arial" w:eastAsia="Times New Roman" w:hAnsi="Arial" w:cs="Arial"/>
          <w:sz w:val="20"/>
          <w:szCs w:val="20"/>
        </w:rPr>
        <w:t>que le había conferido el rey.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E57816">
        <w:rPr>
          <w:rFonts w:ascii="Arial" w:eastAsia="Times New Roman" w:hAnsi="Arial" w:cs="Arial"/>
          <w:sz w:val="20"/>
          <w:szCs w:val="20"/>
        </w:rPr>
        <w:t>Además de todo eso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decía</w:t>
      </w:r>
      <w:r w:rsidR="00E57816">
        <w:rPr>
          <w:rFonts w:ascii="Arial" w:eastAsia="Times New Roman" w:hAnsi="Arial" w:cs="Arial"/>
          <w:sz w:val="20"/>
          <w:szCs w:val="20"/>
        </w:rPr>
        <w:t xml:space="preserve"> jubiloso</w:t>
      </w:r>
      <w:r>
        <w:rPr>
          <w:rFonts w:ascii="Arial" w:eastAsia="Times New Roman" w:hAnsi="Arial" w:cs="Arial"/>
          <w:sz w:val="20"/>
          <w:szCs w:val="20"/>
        </w:rPr>
        <w:t>—</w:t>
      </w:r>
      <w:r w:rsidR="00E57816">
        <w:rPr>
          <w:rFonts w:ascii="Arial" w:eastAsia="Times New Roman" w:hAnsi="Arial" w:cs="Arial"/>
          <w:sz w:val="20"/>
          <w:szCs w:val="20"/>
        </w:rPr>
        <w:t>,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E57816">
        <w:rPr>
          <w:rFonts w:ascii="Arial" w:eastAsia="Times New Roman" w:hAnsi="Arial" w:cs="Arial"/>
          <w:sz w:val="20"/>
          <w:szCs w:val="20"/>
        </w:rPr>
        <w:t>la reina Ester me invitó únicamente a mí para acompañar al rey a su banquete.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Y mañan</w:t>
      </w:r>
      <w:r>
        <w:rPr>
          <w:rFonts w:ascii="Arial" w:eastAsia="Times New Roman" w:hAnsi="Arial" w:cs="Arial"/>
          <w:sz w:val="20"/>
          <w:szCs w:val="20"/>
        </w:rPr>
        <w:t>a volveré a cenar con ellos.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Sin embargo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dijo con tono entristecido y amargo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, todo ello no logrará satisfacerme mientras vea a</w:t>
      </w:r>
      <w:r w:rsidR="00981A15">
        <w:rPr>
          <w:rFonts w:ascii="Arial" w:eastAsia="Times New Roman" w:hAnsi="Arial" w:cs="Arial"/>
          <w:sz w:val="20"/>
          <w:szCs w:val="20"/>
        </w:rPr>
        <w:t>l judío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Mardoqu</w:t>
      </w:r>
      <w:r>
        <w:rPr>
          <w:rFonts w:ascii="Arial" w:eastAsia="Times New Roman" w:hAnsi="Arial" w:cs="Arial"/>
          <w:sz w:val="20"/>
          <w:szCs w:val="20"/>
        </w:rPr>
        <w:t>eo</w:t>
      </w:r>
      <w:proofErr w:type="spellEnd"/>
      <w:r w:rsidR="00981A15">
        <w:rPr>
          <w:rFonts w:ascii="Arial" w:eastAsia="Times New Roman" w:hAnsi="Arial" w:cs="Arial"/>
          <w:sz w:val="20"/>
          <w:szCs w:val="20"/>
        </w:rPr>
        <w:t xml:space="preserve"> sentado </w:t>
      </w:r>
      <w:r>
        <w:rPr>
          <w:rFonts w:ascii="Arial" w:eastAsia="Times New Roman" w:hAnsi="Arial" w:cs="Arial"/>
          <w:sz w:val="20"/>
          <w:szCs w:val="20"/>
        </w:rPr>
        <w:t xml:space="preserve">a la puerta </w:t>
      </w:r>
      <w:r w:rsidR="00725AB4">
        <w:rPr>
          <w:rFonts w:ascii="Arial" w:eastAsia="Times New Roman" w:hAnsi="Arial" w:cs="Arial"/>
          <w:sz w:val="20"/>
          <w:szCs w:val="20"/>
        </w:rPr>
        <w:t>real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E57816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Ante es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e comentario,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Zeres</w:t>
      </w:r>
      <w:proofErr w:type="spell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 y sus amigos le sugirieron que hicier</w:t>
      </w:r>
      <w:r w:rsidR="00E6113B">
        <w:rPr>
          <w:rFonts w:ascii="Arial" w:eastAsia="Times New Roman" w:hAnsi="Arial" w:cs="Arial"/>
          <w:sz w:val="20"/>
          <w:szCs w:val="20"/>
        </w:rPr>
        <w:t>a construir un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a horca </w:t>
      </w:r>
      <w:r w:rsidR="00E6113B">
        <w:rPr>
          <w:rFonts w:ascii="Arial" w:eastAsia="Times New Roman" w:hAnsi="Arial" w:cs="Arial"/>
          <w:sz w:val="20"/>
          <w:szCs w:val="20"/>
        </w:rPr>
        <w:t>de unos veintidós metros de altura</w:t>
      </w:r>
      <w:r w:rsidR="000C0A53" w:rsidRPr="002C132E">
        <w:rPr>
          <w:rFonts w:ascii="Arial" w:eastAsia="Times New Roman" w:hAnsi="Arial" w:cs="Arial"/>
          <w:sz w:val="20"/>
          <w:szCs w:val="20"/>
        </w:rPr>
        <w:t>, y que al</w:t>
      </w:r>
      <w:r w:rsidR="00E6113B">
        <w:rPr>
          <w:rFonts w:ascii="Arial" w:eastAsia="Times New Roman" w:hAnsi="Arial" w:cs="Arial"/>
          <w:sz w:val="20"/>
          <w:szCs w:val="20"/>
        </w:rPr>
        <w:t xml:space="preserve"> día siguiente le pidiera </w:t>
      </w:r>
      <w:r w:rsidR="000C0A53" w:rsidRPr="002C132E">
        <w:rPr>
          <w:rFonts w:ascii="Arial" w:eastAsia="Times New Roman" w:hAnsi="Arial" w:cs="Arial"/>
          <w:sz w:val="20"/>
          <w:szCs w:val="20"/>
        </w:rPr>
        <w:t>al rey</w:t>
      </w:r>
      <w:r w:rsidR="00E6113B">
        <w:rPr>
          <w:rFonts w:ascii="Arial" w:eastAsia="Times New Roman" w:hAnsi="Arial" w:cs="Arial"/>
          <w:sz w:val="20"/>
          <w:szCs w:val="20"/>
        </w:rPr>
        <w:t xml:space="preserve"> que colgaran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 en ella.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Entonces podrás </w:t>
      </w:r>
      <w:r w:rsidR="00E6113B">
        <w:rPr>
          <w:rFonts w:ascii="Arial" w:eastAsia="Times New Roman" w:hAnsi="Arial" w:cs="Arial"/>
          <w:sz w:val="20"/>
          <w:szCs w:val="20"/>
        </w:rPr>
        <w:t xml:space="preserve">entrar alegre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con el rey </w:t>
      </w:r>
      <w:r w:rsidR="00E6113B">
        <w:rPr>
          <w:rFonts w:ascii="Arial" w:eastAsia="Times New Roman" w:hAnsi="Arial" w:cs="Arial"/>
          <w:sz w:val="20"/>
          <w:szCs w:val="20"/>
        </w:rPr>
        <w:t xml:space="preserve">al banquete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le dijeron.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 Amán le </w:t>
      </w:r>
      <w:r w:rsidR="00E6113B">
        <w:rPr>
          <w:rFonts w:ascii="Arial" w:eastAsia="Times New Roman" w:hAnsi="Arial" w:cs="Arial"/>
          <w:sz w:val="20"/>
          <w:szCs w:val="20"/>
        </w:rPr>
        <w:t>complació</w:t>
      </w:r>
      <w:r w:rsidRPr="002C132E">
        <w:rPr>
          <w:rFonts w:ascii="Arial" w:eastAsia="Times New Roman" w:hAnsi="Arial" w:cs="Arial"/>
          <w:sz w:val="20"/>
          <w:szCs w:val="20"/>
        </w:rPr>
        <w:t xml:space="preserve"> aquella sugerencia y ordenó que se construyera la horca.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Aquella </w:t>
      </w:r>
      <w:r w:rsidR="00E6113B">
        <w:rPr>
          <w:rFonts w:ascii="Arial" w:eastAsia="Times New Roman" w:hAnsi="Arial" w:cs="Arial"/>
          <w:sz w:val="20"/>
          <w:szCs w:val="20"/>
        </w:rPr>
        <w:t xml:space="preserve">misma </w:t>
      </w:r>
      <w:r w:rsidRPr="002C132E">
        <w:rPr>
          <w:rFonts w:ascii="Arial" w:eastAsia="Times New Roman" w:hAnsi="Arial" w:cs="Arial"/>
          <w:sz w:val="20"/>
          <w:szCs w:val="20"/>
        </w:rPr>
        <w:t xml:space="preserve">noche, el rey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no podía conciliar el sueño, así que ordenó que le leyeran las crónicas de su reinado. </w:t>
      </w:r>
      <w:r w:rsidR="007728CB">
        <w:rPr>
          <w:rFonts w:ascii="Arial" w:eastAsia="Times New Roman" w:hAnsi="Arial" w:cs="Arial"/>
          <w:sz w:val="20"/>
          <w:szCs w:val="20"/>
        </w:rPr>
        <w:t>En ellas constaba el hecho de</w:t>
      </w:r>
      <w:r w:rsidRPr="002C132E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había descubierto</w:t>
      </w:r>
      <w:r w:rsidR="007728CB">
        <w:rPr>
          <w:rFonts w:ascii="Arial" w:eastAsia="Times New Roman" w:hAnsi="Arial" w:cs="Arial"/>
          <w:sz w:val="20"/>
          <w:szCs w:val="20"/>
        </w:rPr>
        <w:t>,</w:t>
      </w:r>
      <w:r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7728CB" w:rsidRPr="002C132E">
        <w:rPr>
          <w:rFonts w:ascii="Arial" w:eastAsia="Times New Roman" w:hAnsi="Arial" w:cs="Arial"/>
          <w:sz w:val="20"/>
          <w:szCs w:val="20"/>
        </w:rPr>
        <w:t>a tiempo para salvar la vida del rey</w:t>
      </w:r>
      <w:r w:rsidR="007728CB">
        <w:rPr>
          <w:rFonts w:ascii="Arial" w:eastAsia="Times New Roman" w:hAnsi="Arial" w:cs="Arial"/>
          <w:sz w:val="20"/>
          <w:szCs w:val="20"/>
        </w:rPr>
        <w:t xml:space="preserve">, </w:t>
      </w:r>
      <w:r w:rsidR="007728CB" w:rsidRPr="002C132E">
        <w:rPr>
          <w:rFonts w:ascii="Arial" w:eastAsia="Times New Roman" w:hAnsi="Arial" w:cs="Arial"/>
          <w:sz w:val="20"/>
          <w:szCs w:val="20"/>
        </w:rPr>
        <w:t xml:space="preserve">el plan </w:t>
      </w:r>
      <w:r w:rsidR="007728CB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7728CB" w:rsidRPr="002C132E">
        <w:rPr>
          <w:rFonts w:ascii="Arial" w:eastAsia="Times New Roman" w:hAnsi="Arial" w:cs="Arial"/>
          <w:sz w:val="20"/>
          <w:szCs w:val="20"/>
        </w:rPr>
        <w:t>Bigtán</w:t>
      </w:r>
      <w:proofErr w:type="spellEnd"/>
      <w:r w:rsidR="007728CB" w:rsidRPr="002C132E">
        <w:rPr>
          <w:rFonts w:ascii="Arial" w:eastAsia="Times New Roman" w:hAnsi="Arial" w:cs="Arial"/>
          <w:sz w:val="20"/>
          <w:szCs w:val="20"/>
        </w:rPr>
        <w:t xml:space="preserve"> y Teres</w:t>
      </w:r>
      <w:r w:rsidR="007728CB">
        <w:rPr>
          <w:rFonts w:ascii="Arial" w:eastAsia="Times New Roman" w:hAnsi="Arial" w:cs="Arial"/>
          <w:sz w:val="20"/>
          <w:szCs w:val="20"/>
        </w:rPr>
        <w:t xml:space="preserve"> de asesinar al rey </w:t>
      </w:r>
      <w:proofErr w:type="spellStart"/>
      <w:r w:rsidR="007728CB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2C132E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¿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Qué honra o distinción se le hizo a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 por esto?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preguntó el rey. </w:t>
      </w:r>
    </w:p>
    <w:p w:rsidR="002C132E" w:rsidRDefault="007728CB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—N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inguna </w:t>
      </w:r>
      <w:r w:rsidR="002C132E"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respondi</w:t>
      </w:r>
      <w:r w:rsidR="00455F8C">
        <w:rPr>
          <w:rFonts w:ascii="Arial" w:eastAsia="Times New Roman" w:hAnsi="Arial" w:cs="Arial"/>
          <w:sz w:val="20"/>
          <w:szCs w:val="20"/>
        </w:rPr>
        <w:t>eron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l</w:t>
      </w:r>
      <w:r>
        <w:rPr>
          <w:rFonts w:ascii="Arial" w:eastAsia="Times New Roman" w:hAnsi="Arial" w:cs="Arial"/>
          <w:sz w:val="20"/>
          <w:szCs w:val="20"/>
        </w:rPr>
        <w:t>os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sirviente</w:t>
      </w:r>
      <w:r>
        <w:rPr>
          <w:rFonts w:ascii="Arial" w:eastAsia="Times New Roman" w:hAnsi="Arial" w:cs="Arial"/>
          <w:sz w:val="20"/>
          <w:szCs w:val="20"/>
        </w:rPr>
        <w:t>s</w:t>
      </w:r>
      <w:r w:rsidR="000C0A53" w:rsidRPr="002C132E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2C132E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¿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Quién hay en la corte?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preguntó de pronto el rey.</w:t>
      </w:r>
    </w:p>
    <w:p w:rsidR="002C132E" w:rsidRDefault="002C132E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Arial" w:hAnsi="Arial" w:cs="Arial"/>
          <w:color w:val="000000"/>
          <w:sz w:val="20"/>
          <w:szCs w:val="20"/>
        </w:rPr>
        <w:t>Amán</w:t>
      </w:r>
      <w:r w:rsidR="000C0A53" w:rsidRPr="002C132E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>le respondieron.</w:t>
      </w:r>
    </w:p>
    <w:p w:rsidR="002C132E" w:rsidRDefault="00A70618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Amán había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llegado a la </w:t>
      </w:r>
      <w:r w:rsidR="000C0A53" w:rsidRPr="002C132E">
        <w:rPr>
          <w:rFonts w:ascii="Arial" w:eastAsia="Times New Roman" w:hAnsi="Arial" w:cs="Arial"/>
          <w:sz w:val="20"/>
          <w:szCs w:val="20"/>
        </w:rPr>
        <w:t>entra</w:t>
      </w:r>
      <w:r>
        <w:rPr>
          <w:rFonts w:ascii="Arial" w:eastAsia="Times New Roman" w:hAnsi="Arial" w:cs="Arial"/>
          <w:sz w:val="20"/>
          <w:szCs w:val="20"/>
        </w:rPr>
        <w:t>da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de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la corte</w:t>
      </w:r>
      <w:r>
        <w:rPr>
          <w:rFonts w:ascii="Arial" w:eastAsia="Times New Roman" w:hAnsi="Arial" w:cs="Arial"/>
          <w:sz w:val="20"/>
          <w:szCs w:val="20"/>
        </w:rPr>
        <w:t xml:space="preserve"> para pedirle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al rey que hiciese colgar a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en la horca que le había preparado</w:t>
      </w:r>
      <w:r w:rsidR="00455F8C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2C132E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 xml:space="preserve">Háganlo pasar </w:t>
      </w:r>
      <w:r>
        <w:rPr>
          <w:rFonts w:ascii="Arial" w:eastAsia="Cambria" w:hAnsi="Arial" w:cs="Arial"/>
          <w:sz w:val="20"/>
          <w:szCs w:val="20"/>
        </w:rPr>
        <w:t>—</w:t>
      </w:r>
      <w:r w:rsidR="00455F8C">
        <w:rPr>
          <w:rFonts w:ascii="Arial" w:eastAsia="Cambria" w:hAnsi="Arial" w:cs="Arial"/>
          <w:sz w:val="20"/>
          <w:szCs w:val="20"/>
        </w:rPr>
        <w:t>dijo el rey.</w:t>
      </w:r>
    </w:p>
    <w:p w:rsidR="002C132E" w:rsidRDefault="00A70618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 xml:space="preserve">Dime </w:t>
      </w:r>
      <w:r w:rsidR="002C132E"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>le preguntó a Amán cuando entraba</w:t>
      </w:r>
      <w:r w:rsidR="002C132E"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 xml:space="preserve">.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¿Qué se hará al </w:t>
      </w:r>
      <w:r w:rsidR="002C132E">
        <w:rPr>
          <w:rFonts w:ascii="Arial" w:eastAsia="Times New Roman" w:hAnsi="Arial" w:cs="Arial"/>
          <w:sz w:val="20"/>
          <w:szCs w:val="20"/>
        </w:rPr>
        <w:t>hombre cuya honra desea el rey?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>Amán pensó que el rey se disponía a otorgarle una nueva distinción, p</w:t>
      </w:r>
      <w:r w:rsidR="002C132E">
        <w:rPr>
          <w:rFonts w:ascii="Arial" w:eastAsia="Times New Roman" w:hAnsi="Arial" w:cs="Arial"/>
          <w:sz w:val="20"/>
          <w:szCs w:val="20"/>
        </w:rPr>
        <w:t>or lo cual respondió confiado: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9A6CCB">
        <w:rPr>
          <w:rFonts w:ascii="Arial" w:eastAsia="Times New Roman" w:hAnsi="Arial" w:cs="Arial"/>
          <w:sz w:val="20"/>
          <w:szCs w:val="20"/>
        </w:rPr>
        <w:t xml:space="preserve">Para el varón cuya honra desea el rey, traigan el vestido real en que el rey se viste, y el caballo en que el rey cabalga, y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la corona </w:t>
      </w:r>
      <w:r w:rsidR="009A6CCB">
        <w:rPr>
          <w:rFonts w:ascii="Arial" w:eastAsia="Times New Roman" w:hAnsi="Arial" w:cs="Arial"/>
          <w:sz w:val="20"/>
          <w:szCs w:val="20"/>
        </w:rPr>
        <w:t>real que está puesta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en su cabeza; y </w:t>
      </w:r>
      <w:r w:rsidR="009A6CCB">
        <w:rPr>
          <w:rFonts w:ascii="Arial" w:eastAsia="Times New Roman" w:hAnsi="Arial" w:cs="Arial"/>
          <w:sz w:val="20"/>
          <w:szCs w:val="20"/>
        </w:rPr>
        <w:t xml:space="preserve">den el vestido y </w:t>
      </w:r>
      <w:r w:rsidR="000C0A53" w:rsidRPr="002C132E">
        <w:rPr>
          <w:rFonts w:ascii="Arial" w:eastAsia="Times New Roman" w:hAnsi="Arial" w:cs="Arial"/>
          <w:sz w:val="20"/>
          <w:szCs w:val="20"/>
        </w:rPr>
        <w:t>el caballo</w:t>
      </w:r>
      <w:r w:rsidR="009A6CCB">
        <w:rPr>
          <w:rFonts w:ascii="Arial" w:eastAsia="Times New Roman" w:hAnsi="Arial" w:cs="Arial"/>
          <w:sz w:val="20"/>
          <w:szCs w:val="20"/>
        </w:rPr>
        <w:t xml:space="preserve"> en mano de alguno </w:t>
      </w:r>
      <w:r w:rsidR="000C0A53" w:rsidRPr="002C132E">
        <w:rPr>
          <w:rFonts w:ascii="Arial" w:eastAsia="Times New Roman" w:hAnsi="Arial" w:cs="Arial"/>
          <w:sz w:val="20"/>
          <w:szCs w:val="20"/>
        </w:rPr>
        <w:t>de los príncipes más nobles del rey</w:t>
      </w:r>
      <w:r w:rsidR="009A6CCB">
        <w:rPr>
          <w:rFonts w:ascii="Arial" w:eastAsia="Times New Roman" w:hAnsi="Arial" w:cs="Arial"/>
          <w:sz w:val="20"/>
          <w:szCs w:val="20"/>
        </w:rPr>
        <w:t xml:space="preserve">, y vistan a aquel varón cuya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0E4A0F">
        <w:rPr>
          <w:rFonts w:ascii="Arial" w:eastAsia="Times New Roman" w:hAnsi="Arial" w:cs="Arial"/>
          <w:sz w:val="20"/>
          <w:szCs w:val="20"/>
        </w:rPr>
        <w:t xml:space="preserve">honra desea el rey, </w:t>
      </w:r>
      <w:r w:rsidR="004D6ABD">
        <w:rPr>
          <w:rFonts w:ascii="Arial" w:eastAsia="Times New Roman" w:hAnsi="Arial" w:cs="Arial"/>
          <w:sz w:val="20"/>
          <w:szCs w:val="20"/>
        </w:rPr>
        <w:t>y llévenlo en el caballo por la plaza de la ciudad, y pregonen delante de él: Así se hará al varón cuya honra desea el rey.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B675E7">
        <w:rPr>
          <w:rFonts w:ascii="Arial" w:eastAsia="Times New Roman" w:hAnsi="Arial" w:cs="Arial"/>
          <w:sz w:val="20"/>
          <w:szCs w:val="20"/>
        </w:rPr>
        <w:t>Date prisa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, Amán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dijo el rey</w:t>
      </w:r>
      <w:r>
        <w:rPr>
          <w:rFonts w:ascii="Arial" w:eastAsia="Times New Roman" w:hAnsi="Arial" w:cs="Arial"/>
          <w:sz w:val="20"/>
          <w:szCs w:val="20"/>
        </w:rPr>
        <w:t>—</w:t>
      </w:r>
      <w:r w:rsidR="00B675E7">
        <w:rPr>
          <w:rFonts w:ascii="Arial" w:eastAsia="Times New Roman" w:hAnsi="Arial" w:cs="Arial"/>
          <w:sz w:val="20"/>
          <w:szCs w:val="20"/>
        </w:rPr>
        <w:t>,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B675E7">
        <w:rPr>
          <w:rFonts w:ascii="Arial" w:eastAsia="Times New Roman" w:hAnsi="Arial" w:cs="Arial"/>
          <w:sz w:val="20"/>
          <w:szCs w:val="20"/>
        </w:rPr>
        <w:t xml:space="preserve">toma el vestido y el caballo, </w:t>
      </w:r>
      <w:r w:rsidR="00F41C8D">
        <w:rPr>
          <w:rFonts w:ascii="Arial" w:eastAsia="Times New Roman" w:hAnsi="Arial" w:cs="Arial"/>
          <w:sz w:val="20"/>
          <w:szCs w:val="20"/>
        </w:rPr>
        <w:t>como tú has</w:t>
      </w:r>
      <w:r w:rsidR="00B675E7">
        <w:rPr>
          <w:rFonts w:ascii="Arial" w:eastAsia="Times New Roman" w:hAnsi="Arial" w:cs="Arial"/>
          <w:sz w:val="20"/>
          <w:szCs w:val="20"/>
        </w:rPr>
        <w:t xml:space="preserve"> dicho</w:t>
      </w:r>
      <w:r w:rsidR="00F41C8D">
        <w:rPr>
          <w:rFonts w:ascii="Arial" w:eastAsia="Times New Roman" w:hAnsi="Arial" w:cs="Arial"/>
          <w:sz w:val="20"/>
          <w:szCs w:val="20"/>
        </w:rPr>
        <w:t>, y hazlo así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con </w:t>
      </w:r>
      <w:r w:rsidR="00F41C8D">
        <w:rPr>
          <w:rFonts w:ascii="Arial" w:eastAsia="Times New Roman" w:hAnsi="Arial" w:cs="Arial"/>
          <w:sz w:val="20"/>
          <w:szCs w:val="20"/>
        </w:rPr>
        <w:t xml:space="preserve">el judío </w:t>
      </w:r>
      <w:proofErr w:type="spellStart"/>
      <w:r w:rsidR="000C0A53"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, que </w:t>
      </w:r>
      <w:r w:rsidR="00F41C8D">
        <w:rPr>
          <w:rFonts w:ascii="Arial" w:eastAsia="Times New Roman" w:hAnsi="Arial" w:cs="Arial"/>
          <w:sz w:val="20"/>
          <w:szCs w:val="20"/>
        </w:rPr>
        <w:t>se sienta a la puerta</w:t>
      </w:r>
      <w:r>
        <w:rPr>
          <w:rFonts w:ascii="Arial" w:eastAsia="Times New Roman" w:hAnsi="Arial" w:cs="Arial"/>
          <w:sz w:val="20"/>
          <w:szCs w:val="20"/>
        </w:rPr>
        <w:t xml:space="preserve"> re</w:t>
      </w:r>
      <w:r w:rsidR="00F41C8D">
        <w:rPr>
          <w:rFonts w:ascii="Arial" w:eastAsia="Times New Roman" w:hAnsi="Arial" w:cs="Arial"/>
          <w:sz w:val="20"/>
          <w:szCs w:val="20"/>
        </w:rPr>
        <w:t>al; no omitas nada de todo lo que has dicho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Amán quedó perplejo, pero no se atrevía a desobedecer. </w:t>
      </w:r>
      <w:r w:rsidR="008B75EC">
        <w:rPr>
          <w:rFonts w:ascii="Arial" w:eastAsia="Times New Roman" w:hAnsi="Arial" w:cs="Arial"/>
          <w:sz w:val="20"/>
          <w:szCs w:val="20"/>
        </w:rPr>
        <w:t xml:space="preserve">Hizo que </w:t>
      </w:r>
      <w:r w:rsidRPr="002C132E">
        <w:rPr>
          <w:rFonts w:ascii="Arial" w:eastAsia="Times New Roman" w:hAnsi="Arial" w:cs="Arial"/>
          <w:sz w:val="20"/>
          <w:szCs w:val="20"/>
        </w:rPr>
        <w:t>las túnicas reales, la corona y la cabalgadura del rey</w:t>
      </w:r>
      <w:r w:rsidR="008B75EC">
        <w:rPr>
          <w:rFonts w:ascii="Arial" w:eastAsia="Times New Roman" w:hAnsi="Arial" w:cs="Arial"/>
          <w:sz w:val="20"/>
          <w:szCs w:val="20"/>
        </w:rPr>
        <w:t xml:space="preserve"> fuesen </w:t>
      </w:r>
      <w:r w:rsidRPr="002C132E">
        <w:rPr>
          <w:rFonts w:ascii="Arial" w:eastAsia="Times New Roman" w:hAnsi="Arial" w:cs="Arial"/>
          <w:sz w:val="20"/>
          <w:szCs w:val="20"/>
        </w:rPr>
        <w:t xml:space="preserve">preparadas como si el mismo </w:t>
      </w:r>
      <w:r w:rsidR="008B75EC">
        <w:rPr>
          <w:rFonts w:ascii="Arial" w:eastAsia="Times New Roman" w:hAnsi="Arial" w:cs="Arial"/>
          <w:sz w:val="20"/>
          <w:szCs w:val="20"/>
        </w:rPr>
        <w:t xml:space="preserve">rey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fuera a hacer uso de ellas. </w:t>
      </w:r>
      <w:r w:rsidR="008B75EC">
        <w:rPr>
          <w:rFonts w:ascii="Arial" w:eastAsia="Times New Roman" w:hAnsi="Arial" w:cs="Arial"/>
          <w:sz w:val="20"/>
          <w:szCs w:val="20"/>
        </w:rPr>
        <w:t xml:space="preserve">Amán tuvo </w:t>
      </w:r>
      <w:r w:rsidR="00455F8C">
        <w:rPr>
          <w:rFonts w:ascii="Arial" w:eastAsia="Times New Roman" w:hAnsi="Arial" w:cs="Arial"/>
          <w:sz w:val="20"/>
          <w:szCs w:val="20"/>
        </w:rPr>
        <w:t xml:space="preserve">que </w:t>
      </w:r>
      <w:r w:rsidR="008B75EC">
        <w:rPr>
          <w:rFonts w:ascii="Arial" w:eastAsia="Times New Roman" w:hAnsi="Arial" w:cs="Arial"/>
          <w:sz w:val="20"/>
          <w:szCs w:val="20"/>
        </w:rPr>
        <w:t xml:space="preserve">desfilar por las calles con </w:t>
      </w:r>
      <w:proofErr w:type="spellStart"/>
      <w:r w:rsidR="008B75EC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="00455F8C">
        <w:rPr>
          <w:rFonts w:ascii="Arial" w:eastAsia="Times New Roman" w:hAnsi="Arial" w:cs="Arial"/>
          <w:sz w:val="20"/>
          <w:szCs w:val="20"/>
        </w:rPr>
        <w:t>,</w:t>
      </w:r>
      <w:r w:rsidRPr="002C132E">
        <w:rPr>
          <w:rFonts w:ascii="Arial" w:eastAsia="Times New Roman" w:hAnsi="Arial" w:cs="Arial"/>
          <w:sz w:val="20"/>
          <w:szCs w:val="20"/>
        </w:rPr>
        <w:t xml:space="preserve"> pregonando los honores que el rey le había conferido</w:t>
      </w:r>
      <w:r w:rsidR="00B21820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0C0A53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sz w:val="20"/>
          <w:szCs w:val="20"/>
        </w:rPr>
        <w:t xml:space="preserve">Después, </w:t>
      </w:r>
      <w:proofErr w:type="spellStart"/>
      <w:r w:rsidRPr="002C132E">
        <w:rPr>
          <w:rFonts w:ascii="Arial" w:eastAsia="Cambria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Cambria" w:hAnsi="Arial" w:cs="Arial"/>
          <w:sz w:val="20"/>
          <w:szCs w:val="20"/>
        </w:rPr>
        <w:t xml:space="preserve"> regresó a la puerta </w:t>
      </w:r>
      <w:r w:rsidR="00725AB4">
        <w:rPr>
          <w:rFonts w:ascii="Arial" w:eastAsia="Cambria" w:hAnsi="Arial" w:cs="Arial"/>
          <w:sz w:val="20"/>
          <w:szCs w:val="20"/>
        </w:rPr>
        <w:t>real</w:t>
      </w:r>
      <w:r w:rsidRPr="002C132E">
        <w:rPr>
          <w:rFonts w:ascii="Arial" w:eastAsia="Cambria" w:hAnsi="Arial" w:cs="Arial"/>
          <w:sz w:val="20"/>
          <w:szCs w:val="20"/>
        </w:rPr>
        <w:t xml:space="preserve"> mientras Amán se apuraba a llegar a su casa con la cabeza cubierta. </w:t>
      </w:r>
      <w:r w:rsidR="00725AB4">
        <w:rPr>
          <w:rFonts w:ascii="Arial" w:eastAsia="Cambria" w:hAnsi="Arial" w:cs="Arial"/>
          <w:sz w:val="20"/>
          <w:szCs w:val="20"/>
        </w:rPr>
        <w:t>Allí les</w:t>
      </w:r>
      <w:r w:rsidRPr="002C132E">
        <w:rPr>
          <w:rFonts w:ascii="Arial" w:eastAsia="Cambria" w:hAnsi="Arial" w:cs="Arial"/>
          <w:sz w:val="20"/>
          <w:szCs w:val="20"/>
        </w:rPr>
        <w:t xml:space="preserve"> contó a </w:t>
      </w:r>
      <w:proofErr w:type="spellStart"/>
      <w:r w:rsidRPr="002C132E">
        <w:rPr>
          <w:rFonts w:ascii="Arial" w:eastAsia="Cambria" w:hAnsi="Arial" w:cs="Arial"/>
          <w:sz w:val="20"/>
          <w:szCs w:val="20"/>
        </w:rPr>
        <w:t>Zeres</w:t>
      </w:r>
      <w:proofErr w:type="spellEnd"/>
      <w:r w:rsidRPr="002C132E">
        <w:rPr>
          <w:rFonts w:ascii="Arial" w:eastAsia="Cambria" w:hAnsi="Arial" w:cs="Arial"/>
          <w:sz w:val="20"/>
          <w:szCs w:val="20"/>
        </w:rPr>
        <w:t xml:space="preserve"> y a todos sus amigos todo lo que le había sucedido. </w:t>
      </w:r>
    </w:p>
    <w:p w:rsidR="002C132E" w:rsidRDefault="002C132E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proofErr w:type="gramStart"/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>¡</w:t>
      </w:r>
      <w:proofErr w:type="spellStart"/>
      <w:proofErr w:type="gramEnd"/>
      <w:r w:rsidR="000C0A53" w:rsidRPr="002C132E">
        <w:rPr>
          <w:rFonts w:ascii="Arial" w:eastAsia="Cambria" w:hAnsi="Arial" w:cs="Arial"/>
          <w:sz w:val="20"/>
          <w:szCs w:val="20"/>
        </w:rPr>
        <w:t>Mardoqueo</w:t>
      </w:r>
      <w:proofErr w:type="spellEnd"/>
      <w:r w:rsidR="000C0A53" w:rsidRPr="002C132E">
        <w:rPr>
          <w:rFonts w:ascii="Arial" w:eastAsia="Cambria" w:hAnsi="Arial" w:cs="Arial"/>
          <w:sz w:val="20"/>
          <w:szCs w:val="20"/>
        </w:rPr>
        <w:t xml:space="preserve"> es judío! No te irá muy bien después de esto </w:t>
      </w:r>
      <w:r>
        <w:rPr>
          <w:rFonts w:ascii="Arial" w:eastAsia="Cambria" w:hAnsi="Arial" w:cs="Arial"/>
          <w:sz w:val="20"/>
          <w:szCs w:val="20"/>
        </w:rPr>
        <w:t>—</w:t>
      </w:r>
      <w:r w:rsidR="000C0A53" w:rsidRPr="002C132E">
        <w:rPr>
          <w:rFonts w:ascii="Arial" w:eastAsia="Cambria" w:hAnsi="Arial" w:cs="Arial"/>
          <w:sz w:val="20"/>
          <w:szCs w:val="20"/>
        </w:rPr>
        <w:t>le dijeron a Amán sus conse</w:t>
      </w:r>
      <w:r w:rsidR="00B21820">
        <w:rPr>
          <w:rFonts w:ascii="Arial" w:eastAsia="Cambria" w:hAnsi="Arial" w:cs="Arial"/>
          <w:sz w:val="20"/>
          <w:szCs w:val="20"/>
        </w:rPr>
        <w:t>jeros y su esposa.</w:t>
      </w:r>
    </w:p>
    <w:p w:rsidR="002C132E" w:rsidRDefault="00725AB4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Mientras conversaban, 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los </w:t>
      </w:r>
      <w:r>
        <w:rPr>
          <w:rFonts w:ascii="Arial" w:eastAsia="Times New Roman" w:hAnsi="Arial" w:cs="Arial"/>
          <w:sz w:val="20"/>
          <w:szCs w:val="20"/>
        </w:rPr>
        <w:t>eunucos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del rey llegaron apresurados </w:t>
      </w:r>
      <w:r w:rsidR="000C0A53" w:rsidRPr="002C132E">
        <w:rPr>
          <w:rFonts w:ascii="Arial" w:eastAsia="Times New Roman" w:hAnsi="Arial" w:cs="Arial"/>
          <w:sz w:val="20"/>
          <w:szCs w:val="20"/>
        </w:rPr>
        <w:t>para escoltar a Amán al banquete que la reina Ester había preparado.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—¿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Cuál es tu </w:t>
      </w:r>
      <w:r w:rsidR="00725AB4">
        <w:rPr>
          <w:rFonts w:ascii="Arial" w:eastAsia="Times New Roman" w:hAnsi="Arial" w:cs="Arial"/>
          <w:sz w:val="20"/>
          <w:szCs w:val="20"/>
        </w:rPr>
        <w:t>petición, reina Ester</w:t>
      </w:r>
      <w:r>
        <w:rPr>
          <w:rFonts w:ascii="Arial" w:eastAsia="Times New Roman" w:hAnsi="Arial" w:cs="Arial"/>
          <w:sz w:val="20"/>
          <w:szCs w:val="20"/>
        </w:rPr>
        <w:t>?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—L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e preguntó </w:t>
      </w:r>
      <w:r w:rsidR="00725AB4">
        <w:rPr>
          <w:rFonts w:ascii="Arial" w:eastAsia="Times New Roman" w:hAnsi="Arial" w:cs="Arial"/>
          <w:sz w:val="20"/>
          <w:szCs w:val="20"/>
        </w:rPr>
        <w:t xml:space="preserve">nuevamente </w:t>
      </w:r>
      <w:r w:rsidR="000C0A53" w:rsidRPr="002C132E">
        <w:rPr>
          <w:rFonts w:ascii="Arial" w:eastAsia="Times New Roman" w:hAnsi="Arial" w:cs="Arial"/>
          <w:sz w:val="20"/>
          <w:szCs w:val="20"/>
        </w:rPr>
        <w:t>el rey cuando se sentaban a la mesa del banquete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. Te </w:t>
      </w:r>
      <w:r w:rsidR="00725AB4">
        <w:rPr>
          <w:rFonts w:ascii="Arial" w:eastAsia="Times New Roman" w:hAnsi="Arial" w:cs="Arial"/>
          <w:sz w:val="20"/>
          <w:szCs w:val="20"/>
        </w:rPr>
        <w:t>será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conced</w:t>
      </w:r>
      <w:r w:rsidR="00725AB4">
        <w:rPr>
          <w:rFonts w:ascii="Arial" w:eastAsia="Times New Roman" w:hAnsi="Arial" w:cs="Arial"/>
          <w:sz w:val="20"/>
          <w:szCs w:val="20"/>
        </w:rPr>
        <w:t>ida. ¿Cuál es tu demanda?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AB7A13">
        <w:rPr>
          <w:rFonts w:ascii="Arial" w:eastAsia="Times New Roman" w:hAnsi="Arial" w:cs="Arial"/>
          <w:sz w:val="20"/>
          <w:szCs w:val="20"/>
        </w:rPr>
        <w:t xml:space="preserve">Aunque sea </w:t>
      </w:r>
      <w:r>
        <w:rPr>
          <w:rFonts w:ascii="Arial" w:eastAsia="Times New Roman" w:hAnsi="Arial" w:cs="Arial"/>
          <w:sz w:val="20"/>
          <w:szCs w:val="20"/>
        </w:rPr>
        <w:t>la mitad de</w:t>
      </w:r>
      <w:r w:rsidR="00AB7A13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 xml:space="preserve"> reino</w:t>
      </w:r>
      <w:r w:rsidR="00AB7A13">
        <w:rPr>
          <w:rFonts w:ascii="Arial" w:eastAsia="Times New Roman" w:hAnsi="Arial" w:cs="Arial"/>
          <w:sz w:val="20"/>
          <w:szCs w:val="20"/>
        </w:rPr>
        <w:t>, te será otorgada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657C37">
        <w:rPr>
          <w:rFonts w:ascii="Arial" w:eastAsia="Times New Roman" w:hAnsi="Arial" w:cs="Arial"/>
          <w:sz w:val="20"/>
          <w:szCs w:val="20"/>
        </w:rPr>
        <w:t>Oh rey, s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i he hallado gracia en tus ojos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respondió Ester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, y si al rey</w:t>
      </w:r>
      <w:r w:rsidR="00657C37" w:rsidRPr="00657C37">
        <w:rPr>
          <w:rFonts w:ascii="Arial" w:eastAsia="Times New Roman" w:hAnsi="Arial" w:cs="Arial"/>
          <w:sz w:val="20"/>
          <w:szCs w:val="20"/>
        </w:rPr>
        <w:t xml:space="preserve"> </w:t>
      </w:r>
      <w:r w:rsidR="00657C37" w:rsidRPr="002C132E">
        <w:rPr>
          <w:rFonts w:ascii="Arial" w:eastAsia="Times New Roman" w:hAnsi="Arial" w:cs="Arial"/>
          <w:sz w:val="20"/>
          <w:szCs w:val="20"/>
        </w:rPr>
        <w:t>place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, </w:t>
      </w:r>
      <w:r w:rsidR="00657C37">
        <w:rPr>
          <w:rFonts w:ascii="Arial" w:eastAsia="Times New Roman" w:hAnsi="Arial" w:cs="Arial"/>
          <w:sz w:val="20"/>
          <w:szCs w:val="20"/>
        </w:rPr>
        <w:t>séame dada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mi vida y la de mi pueblo. Porque yo y mi pueblo ser</w:t>
      </w:r>
      <w:r w:rsidR="00657C37">
        <w:rPr>
          <w:rFonts w:ascii="Arial" w:eastAsia="Times New Roman" w:hAnsi="Arial" w:cs="Arial"/>
          <w:sz w:val="20"/>
          <w:szCs w:val="20"/>
        </w:rPr>
        <w:t>emos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destruidos. Si fuéramos vendidos como esclavos, callaría</w:t>
      </w:r>
      <w:r w:rsidR="008308A9">
        <w:rPr>
          <w:rFonts w:ascii="Arial" w:eastAsia="Times New Roman" w:hAnsi="Arial" w:cs="Arial"/>
          <w:sz w:val="20"/>
          <w:szCs w:val="20"/>
        </w:rPr>
        <w:t xml:space="preserve">; aunque el enemigo no pudiera compensar </w:t>
      </w:r>
      <w:r w:rsidR="000C0A53" w:rsidRPr="002C132E">
        <w:rPr>
          <w:rFonts w:ascii="Arial" w:eastAsia="Times New Roman" w:hAnsi="Arial" w:cs="Arial"/>
          <w:sz w:val="20"/>
          <w:szCs w:val="20"/>
        </w:rPr>
        <w:t>el daño qu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 w:rsidR="008308A9">
        <w:rPr>
          <w:rFonts w:ascii="Arial" w:eastAsia="Times New Roman" w:hAnsi="Arial" w:cs="Arial"/>
          <w:sz w:val="20"/>
          <w:szCs w:val="20"/>
        </w:rPr>
        <w:t>esto causaría</w:t>
      </w:r>
      <w:r>
        <w:rPr>
          <w:rFonts w:ascii="Arial" w:eastAsia="Times New Roman" w:hAnsi="Arial" w:cs="Arial"/>
          <w:sz w:val="20"/>
          <w:szCs w:val="20"/>
        </w:rPr>
        <w:t xml:space="preserve"> al rey.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¿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Quién es </w:t>
      </w:r>
      <w:r w:rsidR="008308A9">
        <w:rPr>
          <w:rFonts w:ascii="Arial" w:eastAsia="Times New Roman" w:hAnsi="Arial" w:cs="Arial"/>
          <w:sz w:val="20"/>
          <w:szCs w:val="20"/>
        </w:rPr>
        <w:t>el enemigo? —</w:t>
      </w:r>
      <w:proofErr w:type="gramStart"/>
      <w:r w:rsidR="008308A9">
        <w:rPr>
          <w:rFonts w:ascii="Arial" w:eastAsia="Times New Roman" w:hAnsi="Arial" w:cs="Arial"/>
          <w:sz w:val="20"/>
          <w:szCs w:val="20"/>
        </w:rPr>
        <w:t>preguntó</w:t>
      </w:r>
      <w:proofErr w:type="gramEnd"/>
      <w:r w:rsidR="008308A9">
        <w:rPr>
          <w:rFonts w:ascii="Arial" w:eastAsia="Times New Roman" w:hAnsi="Arial" w:cs="Arial"/>
          <w:sz w:val="20"/>
          <w:szCs w:val="20"/>
        </w:rPr>
        <w:t xml:space="preserve"> el rey </w:t>
      </w:r>
      <w:proofErr w:type="spellStart"/>
      <w:r w:rsidR="008308A9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="008308A9">
        <w:rPr>
          <w:rFonts w:ascii="Arial" w:eastAsia="Times New Roman" w:hAnsi="Arial" w:cs="Arial"/>
          <w:sz w:val="20"/>
          <w:szCs w:val="20"/>
        </w:rPr>
        <w:t>—. ¿Y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 w:rsidR="000C0A53" w:rsidRPr="002C132E">
        <w:rPr>
          <w:rFonts w:ascii="Arial" w:eastAsia="Times New Roman" w:hAnsi="Arial" w:cs="Arial"/>
          <w:sz w:val="20"/>
          <w:szCs w:val="20"/>
          <w:u w:val="single"/>
        </w:rPr>
        <w:t>dónde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está el que se ha atrevido a </w:t>
      </w:r>
      <w:r w:rsidR="000C0A53" w:rsidRPr="002C132E">
        <w:rPr>
          <w:rFonts w:ascii="Arial" w:eastAsia="Times New Roman" w:hAnsi="Arial" w:cs="Arial"/>
          <w:sz w:val="20"/>
          <w:szCs w:val="20"/>
        </w:rPr>
        <w:lastRenderedPageBreak/>
        <w:t>ha</w:t>
      </w:r>
      <w:r>
        <w:rPr>
          <w:rFonts w:ascii="Arial" w:eastAsia="Times New Roman" w:hAnsi="Arial" w:cs="Arial"/>
          <w:sz w:val="20"/>
          <w:szCs w:val="20"/>
        </w:rPr>
        <w:t>cer tal cosa?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Ester, </w:t>
      </w:r>
      <w:r w:rsidRPr="002C132E">
        <w:rPr>
          <w:rFonts w:ascii="Arial" w:eastAsia="Times New Roman" w:hAnsi="Arial" w:cs="Arial"/>
          <w:sz w:val="20"/>
          <w:szCs w:val="20"/>
        </w:rPr>
        <w:t>señal</w:t>
      </w:r>
      <w:r w:rsidR="002C132E">
        <w:rPr>
          <w:rFonts w:ascii="Arial" w:eastAsia="Times New Roman" w:hAnsi="Arial" w:cs="Arial"/>
          <w:sz w:val="20"/>
          <w:szCs w:val="20"/>
        </w:rPr>
        <w:t xml:space="preserve">ando a Amán, </w:t>
      </w:r>
      <w:r>
        <w:rPr>
          <w:rFonts w:ascii="Arial" w:eastAsia="Times New Roman" w:hAnsi="Arial" w:cs="Arial"/>
          <w:sz w:val="20"/>
          <w:szCs w:val="20"/>
        </w:rPr>
        <w:t xml:space="preserve">que estaba sentado frente a ellos atónito y tembloroso, </w:t>
      </w:r>
      <w:r w:rsidR="002C132E">
        <w:rPr>
          <w:rFonts w:ascii="Arial" w:eastAsia="Times New Roman" w:hAnsi="Arial" w:cs="Arial"/>
          <w:sz w:val="20"/>
          <w:szCs w:val="20"/>
        </w:rPr>
        <w:t>dijo:</w:t>
      </w:r>
    </w:p>
    <w:p w:rsidR="002C132E" w:rsidRDefault="002C132E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El enemigo y a</w:t>
      </w:r>
      <w:r>
        <w:rPr>
          <w:rFonts w:ascii="Arial" w:eastAsia="Times New Roman" w:hAnsi="Arial" w:cs="Arial"/>
          <w:sz w:val="20"/>
          <w:szCs w:val="20"/>
        </w:rPr>
        <w:t>dversario es este malvado Amán.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>Lleno de ira, el rey se levantó de su asiento y salió a los jardines del palacio</w:t>
      </w:r>
      <w:r w:rsidR="00D76C83">
        <w:rPr>
          <w:rFonts w:ascii="Arial" w:eastAsia="Times New Roman" w:hAnsi="Arial" w:cs="Arial"/>
          <w:sz w:val="20"/>
          <w:szCs w:val="20"/>
        </w:rPr>
        <w:t>. Entonces</w:t>
      </w:r>
      <w:r w:rsidRPr="002C132E">
        <w:rPr>
          <w:rFonts w:ascii="Arial" w:eastAsia="Times New Roman" w:hAnsi="Arial" w:cs="Arial"/>
          <w:sz w:val="20"/>
          <w:szCs w:val="20"/>
        </w:rPr>
        <w:t xml:space="preserve"> Amán </w:t>
      </w:r>
      <w:r w:rsidR="00D76C83">
        <w:rPr>
          <w:rFonts w:ascii="Arial" w:eastAsia="Times New Roman" w:hAnsi="Arial" w:cs="Arial"/>
          <w:sz w:val="20"/>
          <w:szCs w:val="20"/>
        </w:rPr>
        <w:t xml:space="preserve">se levantó y le </w:t>
      </w:r>
      <w:r w:rsidR="007233CC">
        <w:rPr>
          <w:rFonts w:ascii="Arial" w:eastAsia="Times New Roman" w:hAnsi="Arial" w:cs="Arial"/>
          <w:sz w:val="20"/>
          <w:szCs w:val="20"/>
        </w:rPr>
        <w:t>imploró</w:t>
      </w:r>
      <w:r w:rsidR="00D76C83">
        <w:rPr>
          <w:rFonts w:ascii="Arial" w:eastAsia="Times New Roman" w:hAnsi="Arial" w:cs="Arial"/>
          <w:sz w:val="20"/>
          <w:szCs w:val="20"/>
        </w:rPr>
        <w:t xml:space="preserve"> </w:t>
      </w:r>
      <w:r w:rsidRPr="002C132E">
        <w:rPr>
          <w:rFonts w:ascii="Arial" w:eastAsia="Times New Roman" w:hAnsi="Arial" w:cs="Arial"/>
          <w:sz w:val="20"/>
          <w:szCs w:val="20"/>
        </w:rPr>
        <w:t>a la reina</w:t>
      </w:r>
      <w:r w:rsidR="00D76C83">
        <w:rPr>
          <w:rFonts w:ascii="Arial" w:eastAsia="Times New Roman" w:hAnsi="Arial" w:cs="Arial"/>
          <w:sz w:val="20"/>
          <w:szCs w:val="20"/>
        </w:rPr>
        <w:t xml:space="preserve"> Ester </w:t>
      </w:r>
      <w:r w:rsidR="007233CC">
        <w:rPr>
          <w:rFonts w:ascii="Arial" w:eastAsia="Times New Roman" w:hAnsi="Arial" w:cs="Arial"/>
          <w:sz w:val="20"/>
          <w:szCs w:val="20"/>
        </w:rPr>
        <w:t>que le perdonara la</w:t>
      </w:r>
      <w:r w:rsidR="00D76C83">
        <w:rPr>
          <w:rFonts w:ascii="Arial" w:eastAsia="Times New Roman" w:hAnsi="Arial" w:cs="Arial"/>
          <w:sz w:val="20"/>
          <w:szCs w:val="20"/>
        </w:rPr>
        <w:t xml:space="preserve"> vida, porque sabía </w:t>
      </w:r>
      <w:r w:rsidRPr="002C132E">
        <w:rPr>
          <w:rFonts w:ascii="Arial" w:eastAsia="Times New Roman" w:hAnsi="Arial" w:cs="Arial"/>
          <w:sz w:val="20"/>
          <w:szCs w:val="20"/>
        </w:rPr>
        <w:t>que el rey ya había decidido su suerte</w:t>
      </w:r>
      <w:r w:rsidR="00455F8C">
        <w:rPr>
          <w:rFonts w:ascii="Arial" w:eastAsia="Times New Roman" w:hAnsi="Arial" w:cs="Arial"/>
          <w:sz w:val="20"/>
          <w:szCs w:val="20"/>
        </w:rPr>
        <w:t>.</w:t>
      </w:r>
    </w:p>
    <w:p w:rsidR="007233CC" w:rsidRDefault="007233CC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Cuando el rey </w:t>
      </w:r>
      <w:proofErr w:type="spellStart"/>
      <w:r>
        <w:rPr>
          <w:rFonts w:ascii="Arial" w:eastAsia="Times New Roman" w:hAnsi="Arial" w:cs="Arial"/>
          <w:sz w:val="20"/>
          <w:szCs w:val="20"/>
        </w:rPr>
        <w:t>Asuero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regresó de los jardines, vio que Amán se había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arroj</w:t>
      </w:r>
      <w:r>
        <w:rPr>
          <w:rFonts w:ascii="Arial" w:eastAsia="Times New Roman" w:hAnsi="Arial" w:cs="Arial"/>
          <w:sz w:val="20"/>
          <w:szCs w:val="20"/>
        </w:rPr>
        <w:t>ado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sobre el lecho donde se hallaba </w:t>
      </w:r>
      <w:proofErr w:type="gramStart"/>
      <w:r w:rsidR="000C0A53" w:rsidRPr="002C132E">
        <w:rPr>
          <w:rFonts w:ascii="Arial" w:eastAsia="Times New Roman" w:hAnsi="Arial" w:cs="Arial"/>
          <w:sz w:val="20"/>
          <w:szCs w:val="20"/>
        </w:rPr>
        <w:t>recostada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Ester.</w:t>
      </w:r>
    </w:p>
    <w:p w:rsidR="002C132E" w:rsidRDefault="002C132E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¿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Querrá también </w:t>
      </w:r>
      <w:r w:rsidR="000C0A53" w:rsidRPr="002C132E">
        <w:rPr>
          <w:rFonts w:ascii="Arial" w:eastAsia="Times New Roman" w:hAnsi="Arial" w:cs="Arial"/>
          <w:sz w:val="20"/>
          <w:szCs w:val="20"/>
          <w:u w:val="single"/>
        </w:rPr>
        <w:t>violar</w:t>
      </w:r>
      <w:r w:rsidR="000C0A53" w:rsidRPr="002C132E">
        <w:rPr>
          <w:rFonts w:ascii="Arial" w:eastAsia="Times New Roman" w:hAnsi="Arial" w:cs="Arial"/>
          <w:sz w:val="20"/>
          <w:szCs w:val="20"/>
        </w:rPr>
        <w:t xml:space="preserve"> a la reina en mi presencia y en mi propia casa?</w:t>
      </w:r>
      <w:r w:rsidR="007233CC">
        <w:rPr>
          <w:rFonts w:ascii="Arial" w:eastAsia="Times New Roman" w:hAnsi="Arial" w:cs="Arial"/>
          <w:sz w:val="20"/>
          <w:szCs w:val="20"/>
        </w:rPr>
        <w:t xml:space="preserve"> —gritó el rey, y en cuando lo escucharon, entraron los sirvientes y cubrieron la cara de Amán</w:t>
      </w:r>
      <w:r w:rsidR="002468C1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Entonces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Jarboná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, uno de los sirvientes, preguntó qué se debía hacer con la horca que Amán había mandado construir para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>.</w:t>
      </w:r>
    </w:p>
    <w:p w:rsidR="002C132E" w:rsidRDefault="002C132E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¡</w:t>
      </w:r>
      <w:proofErr w:type="gramEnd"/>
      <w:r w:rsidR="000C0A53" w:rsidRPr="002C132E">
        <w:rPr>
          <w:rFonts w:ascii="Arial" w:eastAsia="Times New Roman" w:hAnsi="Arial" w:cs="Arial"/>
          <w:sz w:val="20"/>
          <w:szCs w:val="20"/>
        </w:rPr>
        <w:t xml:space="preserve">Colgadlo en ella! </w:t>
      </w:r>
      <w:r>
        <w:rPr>
          <w:rFonts w:ascii="Arial" w:eastAsia="Times New Roman" w:hAnsi="Arial" w:cs="Arial"/>
          <w:sz w:val="20"/>
          <w:szCs w:val="20"/>
        </w:rPr>
        <w:t>—</w:t>
      </w:r>
      <w:r w:rsidR="000C0A53" w:rsidRPr="002C132E">
        <w:rPr>
          <w:rFonts w:ascii="Arial" w:eastAsia="Times New Roman" w:hAnsi="Arial" w:cs="Arial"/>
          <w:sz w:val="20"/>
          <w:szCs w:val="20"/>
        </w:rPr>
        <w:t>dijo el rey.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>Amán fue colgado en la horca y con eso se aplacó la furia del rey.</w:t>
      </w:r>
    </w:p>
    <w:p w:rsidR="002C132E" w:rsidRDefault="000C0A53" w:rsidP="002C132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Luego de la muerte de Amán, el rey se quitó el anillo, el cual le había quitado a Amán, y se lo dio a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, nombrándolo primer ministro. Además de esto, </w:t>
      </w:r>
      <w:r w:rsidR="00801A57">
        <w:rPr>
          <w:rFonts w:ascii="Arial" w:eastAsia="Times New Roman" w:hAnsi="Arial" w:cs="Arial"/>
          <w:sz w:val="20"/>
          <w:szCs w:val="20"/>
        </w:rPr>
        <w:t xml:space="preserve">el rey le dio </w:t>
      </w:r>
      <w:r w:rsidRPr="002C132E">
        <w:rPr>
          <w:rFonts w:ascii="Arial" w:eastAsia="Times New Roman" w:hAnsi="Arial" w:cs="Arial"/>
          <w:sz w:val="20"/>
          <w:szCs w:val="20"/>
        </w:rPr>
        <w:t xml:space="preserve">todos los bienes de Amán a la reina Ester, que nombró a su primo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administrador de los </w:t>
      </w:r>
      <w:r w:rsidR="00801A57">
        <w:rPr>
          <w:rFonts w:ascii="Arial" w:eastAsia="Times New Roman" w:hAnsi="Arial" w:cs="Arial"/>
          <w:sz w:val="20"/>
          <w:szCs w:val="20"/>
        </w:rPr>
        <w:t>mismos.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Sin embargo, la muerte de Amán no acabó con la amenaza que pendía sobre los judíos. El decreto del rey seguía en vigencia y no podía ser cambiado. </w:t>
      </w:r>
      <w:r w:rsidR="00801A57">
        <w:rPr>
          <w:rFonts w:ascii="Arial" w:eastAsia="Times New Roman" w:hAnsi="Arial" w:cs="Arial"/>
          <w:sz w:val="20"/>
          <w:szCs w:val="20"/>
        </w:rPr>
        <w:t>L</w:t>
      </w:r>
      <w:r w:rsidRPr="002C132E">
        <w:rPr>
          <w:rFonts w:ascii="Arial" w:eastAsia="Times New Roman" w:hAnsi="Arial" w:cs="Arial"/>
          <w:sz w:val="20"/>
          <w:szCs w:val="20"/>
        </w:rPr>
        <w:t xml:space="preserve">a totalidad de la nación judía, incluidos los que habían regresado a Jerusalén, </w:t>
      </w:r>
      <w:r w:rsidR="00801A57">
        <w:rPr>
          <w:rFonts w:ascii="Arial" w:eastAsia="Times New Roman" w:hAnsi="Arial" w:cs="Arial"/>
          <w:sz w:val="20"/>
          <w:szCs w:val="20"/>
        </w:rPr>
        <w:t xml:space="preserve">todavía podía </w:t>
      </w:r>
      <w:r w:rsidRPr="002C132E">
        <w:rPr>
          <w:rFonts w:ascii="Arial" w:eastAsia="Times New Roman" w:hAnsi="Arial" w:cs="Arial"/>
          <w:sz w:val="20"/>
          <w:szCs w:val="20"/>
        </w:rPr>
        <w:t>ser aniquilada.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Ester </w:t>
      </w:r>
      <w:r w:rsidR="00801A57">
        <w:rPr>
          <w:rFonts w:ascii="Arial" w:eastAsia="Times New Roman" w:hAnsi="Arial" w:cs="Arial"/>
          <w:sz w:val="20"/>
          <w:szCs w:val="20"/>
        </w:rPr>
        <w:t xml:space="preserve">se presentó </w:t>
      </w:r>
      <w:r w:rsidRPr="002C132E">
        <w:rPr>
          <w:rFonts w:ascii="Arial" w:eastAsia="Times New Roman" w:hAnsi="Arial" w:cs="Arial"/>
          <w:sz w:val="20"/>
          <w:szCs w:val="20"/>
        </w:rPr>
        <w:t xml:space="preserve">nuevamente </w:t>
      </w:r>
      <w:r w:rsidR="00801A57">
        <w:rPr>
          <w:rFonts w:ascii="Arial" w:eastAsia="Times New Roman" w:hAnsi="Arial" w:cs="Arial"/>
          <w:sz w:val="20"/>
          <w:szCs w:val="20"/>
        </w:rPr>
        <w:t>ante e</w:t>
      </w:r>
      <w:r w:rsidRPr="002C132E">
        <w:rPr>
          <w:rFonts w:ascii="Arial" w:eastAsia="Times New Roman" w:hAnsi="Arial" w:cs="Arial"/>
          <w:sz w:val="20"/>
          <w:szCs w:val="20"/>
        </w:rPr>
        <w:t xml:space="preserve">l rey y, postrándose a sus pies, le rogó con lágrimas que desechara el </w:t>
      </w:r>
      <w:r w:rsidR="00801A57">
        <w:rPr>
          <w:rFonts w:ascii="Arial" w:eastAsia="Times New Roman" w:hAnsi="Arial" w:cs="Arial"/>
          <w:sz w:val="20"/>
          <w:szCs w:val="20"/>
        </w:rPr>
        <w:t>plan de Amán contra los judíos.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Al tener el rey una reina y un primer ministro judíos, la posición del rey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Asuero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era bastante comprometida. No tardó en darse cuenta de que había que hacer algo, pero no sabía muy bien qué. Le dijo entonces a Ester que redactara un nuevo decreto y lo sellara con el anillo real, y que luego lo despachara a todas las provincias, bajo la condición de que </w:t>
      </w:r>
      <w:r w:rsidRPr="002C132E">
        <w:rPr>
          <w:rFonts w:ascii="Arial" w:eastAsia="Times New Roman" w:hAnsi="Arial" w:cs="Arial"/>
          <w:sz w:val="20"/>
          <w:szCs w:val="20"/>
          <w:u w:val="single"/>
        </w:rPr>
        <w:t>no</w:t>
      </w:r>
      <w:r w:rsidRPr="002C132E">
        <w:rPr>
          <w:rFonts w:ascii="Arial" w:eastAsia="Times New Roman" w:hAnsi="Arial" w:cs="Arial"/>
          <w:sz w:val="20"/>
          <w:szCs w:val="20"/>
        </w:rPr>
        <w:t xml:space="preserve"> revocara el decreto original.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y Ester tratar</w:t>
      </w:r>
      <w:r w:rsidR="00A94B13">
        <w:rPr>
          <w:rFonts w:ascii="Arial" w:eastAsia="Times New Roman" w:hAnsi="Arial" w:cs="Arial"/>
          <w:sz w:val="20"/>
          <w:szCs w:val="20"/>
        </w:rPr>
        <w:t>on</w:t>
      </w:r>
      <w:r w:rsidRPr="002C132E">
        <w:rPr>
          <w:rFonts w:ascii="Arial" w:eastAsia="Times New Roman" w:hAnsi="Arial" w:cs="Arial"/>
          <w:sz w:val="20"/>
          <w:szCs w:val="20"/>
        </w:rPr>
        <w:t xml:space="preserve"> el asunto y dieron con una solución viable: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redactó un documento que daba a los judíos el derecho de reunirse para luchar y destruir cualquier fuerza o provincia que se alzara contra ellos.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 xml:space="preserve">Cuando terminó de redactar el decreto, </w:t>
      </w:r>
      <w:proofErr w:type="spellStart"/>
      <w:r w:rsidRPr="002C132E">
        <w:rPr>
          <w:rFonts w:ascii="Arial" w:eastAsia="Times New Roman" w:hAnsi="Arial" w:cs="Arial"/>
          <w:sz w:val="20"/>
          <w:szCs w:val="20"/>
        </w:rPr>
        <w:t>Mardoqueo</w:t>
      </w:r>
      <w:proofErr w:type="spellEnd"/>
      <w:r w:rsidRPr="002C132E">
        <w:rPr>
          <w:rFonts w:ascii="Arial" w:eastAsia="Times New Roman" w:hAnsi="Arial" w:cs="Arial"/>
          <w:sz w:val="20"/>
          <w:szCs w:val="20"/>
        </w:rPr>
        <w:t xml:space="preserve"> selló cada copia con el anillo del rey y despachó mensajeros </w:t>
      </w:r>
      <w:r w:rsidR="00A94B13">
        <w:rPr>
          <w:rFonts w:ascii="Arial" w:eastAsia="Times New Roman" w:hAnsi="Arial" w:cs="Arial"/>
          <w:sz w:val="20"/>
          <w:szCs w:val="20"/>
        </w:rPr>
        <w:t>urgentemente</w:t>
      </w:r>
      <w:r w:rsidRPr="002C132E">
        <w:rPr>
          <w:rFonts w:ascii="Arial" w:eastAsia="Times New Roman" w:hAnsi="Arial" w:cs="Arial"/>
          <w:sz w:val="20"/>
          <w:szCs w:val="20"/>
        </w:rPr>
        <w:t xml:space="preserve"> a cada una de las provincias, desde la India hasta Etiopía. En cada provincia y en cada ciudad donde llegaba el decreto del rey los judíos se alegraban y ce</w:t>
      </w:r>
      <w:r w:rsidR="00A94B13">
        <w:rPr>
          <w:rFonts w:ascii="Arial" w:eastAsia="Times New Roman" w:hAnsi="Arial" w:cs="Arial"/>
          <w:sz w:val="20"/>
          <w:szCs w:val="20"/>
        </w:rPr>
        <w:t>lebraban con grandes banquetes.</w:t>
      </w:r>
    </w:p>
    <w:p w:rsidR="002C132E" w:rsidRDefault="000C0A53" w:rsidP="002C132E">
      <w:pPr>
        <w:widowControl w:val="0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C132E">
        <w:rPr>
          <w:rFonts w:ascii="Arial" w:eastAsia="Times New Roman" w:hAnsi="Arial" w:cs="Arial"/>
          <w:sz w:val="20"/>
          <w:szCs w:val="20"/>
        </w:rPr>
        <w:t>Finalmente, cuando llegó el día 13 de marzo, los judíos no s</w:t>
      </w:r>
      <w:r w:rsidR="00C973F4">
        <w:rPr>
          <w:rFonts w:ascii="Arial" w:eastAsia="Times New Roman" w:hAnsi="Arial" w:cs="Arial"/>
          <w:sz w:val="20"/>
          <w:szCs w:val="20"/>
        </w:rPr>
        <w:t>o</w:t>
      </w:r>
      <w:r w:rsidRPr="002C132E">
        <w:rPr>
          <w:rFonts w:ascii="Arial" w:eastAsia="Times New Roman" w:hAnsi="Arial" w:cs="Arial"/>
          <w:sz w:val="20"/>
          <w:szCs w:val="20"/>
        </w:rPr>
        <w:t xml:space="preserve">lo se defendieron, sino que derrotaron valerosamente a más de </w:t>
      </w:r>
      <w:r w:rsidR="00A94B13">
        <w:rPr>
          <w:rFonts w:ascii="Arial" w:eastAsia="Times New Roman" w:hAnsi="Arial" w:cs="Arial"/>
          <w:sz w:val="20"/>
          <w:szCs w:val="20"/>
        </w:rPr>
        <w:t>setenta mil</w:t>
      </w:r>
      <w:r w:rsidRPr="002C132E">
        <w:rPr>
          <w:rFonts w:ascii="Arial" w:eastAsia="Times New Roman" w:hAnsi="Arial" w:cs="Arial"/>
          <w:sz w:val="20"/>
          <w:szCs w:val="20"/>
        </w:rPr>
        <w:t xml:space="preserve"> enemigos en todo el imperio persa.</w:t>
      </w:r>
    </w:p>
    <w:p w:rsidR="002C132E" w:rsidRDefault="000C0A53" w:rsidP="002C132E">
      <w:pPr>
        <w:spacing w:after="24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>[Recuadro:]</w:t>
      </w:r>
      <w:r w:rsidR="002C132E">
        <w:rPr>
          <w:rFonts w:ascii="Arial" w:eastAsia="Cambria" w:hAnsi="Arial" w:cs="Arial"/>
          <w:sz w:val="20"/>
          <w:szCs w:val="20"/>
        </w:rPr>
        <w:t xml:space="preserve"> Véase «</w:t>
      </w:r>
      <w:hyperlink r:id="rId10" w:history="1">
        <w:r w:rsidR="002C132E" w:rsidRPr="002C132E">
          <w:rPr>
            <w:rStyle w:val="Hyperlink"/>
            <w:rFonts w:ascii="Arial" w:eastAsia="Cambria" w:hAnsi="Arial" w:cs="Arial"/>
            <w:sz w:val="20"/>
            <w:szCs w:val="20"/>
          </w:rPr>
          <w:t>Héroe del mes: La reina Ester</w:t>
        </w:r>
      </w:hyperlink>
      <w:r w:rsidRPr="002C132E">
        <w:rPr>
          <w:rFonts w:ascii="Arial" w:eastAsia="Cambria" w:hAnsi="Arial" w:cs="Arial"/>
          <w:sz w:val="20"/>
          <w:szCs w:val="20"/>
        </w:rPr>
        <w:t xml:space="preserve">» para conocer mejor a este fascinante personaje de la Biblia. </w:t>
      </w:r>
      <w:r w:rsidRPr="002C132E">
        <w:rPr>
          <w:rFonts w:ascii="Arial" w:eastAsia="Cambria" w:hAnsi="Arial" w:cs="Arial"/>
          <w:b/>
          <w:sz w:val="20"/>
          <w:szCs w:val="20"/>
        </w:rPr>
        <w:t>[</w:t>
      </w:r>
      <w:proofErr w:type="spellStart"/>
      <w:proofErr w:type="gramStart"/>
      <w:r w:rsidRPr="002C132E">
        <w:rPr>
          <w:rFonts w:ascii="Arial" w:eastAsia="Cambria" w:hAnsi="Arial" w:cs="Arial"/>
          <w:b/>
          <w:sz w:val="20"/>
          <w:szCs w:val="20"/>
        </w:rPr>
        <w:t>fr</w:t>
      </w:r>
      <w:proofErr w:type="spellEnd"/>
      <w:proofErr w:type="gramEnd"/>
      <w:r w:rsidRPr="002C132E">
        <w:rPr>
          <w:rFonts w:ascii="Arial" w:eastAsia="Cambria" w:hAnsi="Arial" w:cs="Arial"/>
          <w:b/>
          <w:sz w:val="20"/>
          <w:szCs w:val="20"/>
        </w:rPr>
        <w:t xml:space="preserve">] </w:t>
      </w:r>
    </w:p>
    <w:p w:rsidR="002C132E" w:rsidRDefault="000C0A53" w:rsidP="002C132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after="240" w:line="240" w:lineRule="auto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 xml:space="preserve">Se encuadra en: </w:t>
      </w:r>
      <w:hyperlink r:id="rId11" w:anchor="great2" w:history="1">
        <w:r w:rsidRPr="00F03DAF">
          <w:rPr>
            <w:rStyle w:val="Hyperlink"/>
            <w:rFonts w:ascii="Arial" w:eastAsia="Cambria" w:hAnsi="Arial" w:cs="Arial"/>
            <w:sz w:val="20"/>
            <w:szCs w:val="20"/>
          </w:rPr>
          <w:t>Fe y vida cristiana: Testificación y formación misionera: Vidas admirables-2a</w:t>
        </w:r>
      </w:hyperlink>
      <w:r w:rsidRPr="002C132E">
        <w:rPr>
          <w:rFonts w:ascii="Arial" w:eastAsia="Cambria" w:hAnsi="Arial" w:cs="Arial"/>
          <w:sz w:val="20"/>
          <w:szCs w:val="20"/>
        </w:rPr>
        <w:t xml:space="preserve">; </w:t>
      </w:r>
      <w:hyperlink r:id="rId12" w:anchor="courage2" w:history="1">
        <w:r w:rsidRPr="00F03DAF">
          <w:rPr>
            <w:rStyle w:val="Hyperlink"/>
            <w:rFonts w:ascii="Arial" w:eastAsia="Cambria" w:hAnsi="Arial" w:cs="Arial"/>
            <w:sz w:val="20"/>
            <w:szCs w:val="20"/>
          </w:rPr>
          <w:t xml:space="preserve">Desarrollo personal: </w:t>
        </w:r>
        <w:r w:rsidR="002C132E" w:rsidRPr="00F03DAF">
          <w:rPr>
            <w:rStyle w:val="Hyperlink"/>
            <w:rFonts w:ascii="Arial" w:eastAsia="Cambria" w:hAnsi="Arial" w:cs="Arial"/>
            <w:sz w:val="20"/>
            <w:szCs w:val="20"/>
          </w:rPr>
          <w:t>V</w:t>
        </w:r>
        <w:r w:rsidRPr="00F03DAF">
          <w:rPr>
            <w:rStyle w:val="Hyperlink"/>
            <w:rFonts w:ascii="Arial" w:eastAsia="Cambria" w:hAnsi="Arial" w:cs="Arial"/>
            <w:sz w:val="20"/>
            <w:szCs w:val="20"/>
          </w:rPr>
          <w:t xml:space="preserve">irtudes: </w:t>
        </w:r>
        <w:r w:rsidR="002C132E" w:rsidRPr="00F03DAF">
          <w:rPr>
            <w:rStyle w:val="Hyperlink"/>
            <w:rFonts w:ascii="Arial" w:eastAsia="Cambria" w:hAnsi="Arial" w:cs="Arial"/>
            <w:sz w:val="20"/>
            <w:szCs w:val="20"/>
          </w:rPr>
          <w:t>Valor</w:t>
        </w:r>
        <w:r w:rsidRPr="00F03DAF">
          <w:rPr>
            <w:rStyle w:val="Hyperlink"/>
            <w:rFonts w:ascii="Arial" w:eastAsia="Cambria" w:hAnsi="Arial" w:cs="Arial"/>
            <w:sz w:val="20"/>
            <w:szCs w:val="20"/>
          </w:rPr>
          <w:t>-2c</w:t>
        </w:r>
      </w:hyperlink>
    </w:p>
    <w:p w:rsidR="00272520" w:rsidRPr="002C132E" w:rsidRDefault="000C0A53">
      <w:pPr>
        <w:spacing w:after="0" w:line="240" w:lineRule="auto"/>
        <w:jc w:val="center"/>
        <w:rPr>
          <w:rFonts w:ascii="Arial" w:eastAsia="Cambria" w:hAnsi="Arial" w:cs="Arial"/>
          <w:i/>
          <w:sz w:val="20"/>
          <w:szCs w:val="20"/>
        </w:rPr>
      </w:pPr>
      <w:r w:rsidRPr="002C132E">
        <w:rPr>
          <w:rFonts w:ascii="Arial" w:eastAsia="Cambria" w:hAnsi="Arial" w:cs="Arial"/>
          <w:i/>
          <w:sz w:val="20"/>
          <w:szCs w:val="20"/>
        </w:rPr>
        <w:t>Adapta</w:t>
      </w:r>
      <w:r w:rsidR="002C132E">
        <w:rPr>
          <w:rFonts w:ascii="Arial" w:eastAsia="Cambria" w:hAnsi="Arial" w:cs="Arial"/>
          <w:i/>
          <w:sz w:val="20"/>
          <w:szCs w:val="20"/>
        </w:rPr>
        <w:t>ción</w:t>
      </w:r>
      <w:r w:rsidRPr="002C132E">
        <w:rPr>
          <w:rFonts w:ascii="Arial" w:eastAsia="Cambria" w:hAnsi="Arial" w:cs="Arial"/>
          <w:i/>
          <w:sz w:val="20"/>
          <w:szCs w:val="20"/>
        </w:rPr>
        <w:t xml:space="preserve"> de </w:t>
      </w:r>
      <w:r w:rsidRPr="002C132E">
        <w:rPr>
          <w:rFonts w:ascii="Arial" w:eastAsia="Cambria" w:hAnsi="Arial" w:cs="Arial"/>
          <w:sz w:val="20"/>
          <w:szCs w:val="20"/>
        </w:rPr>
        <w:t>Dichos y Hechos</w:t>
      </w:r>
      <w:r w:rsidRPr="002C132E">
        <w:rPr>
          <w:rFonts w:ascii="Arial" w:eastAsia="Cambria" w:hAnsi="Arial" w:cs="Arial"/>
          <w:i/>
          <w:sz w:val="20"/>
          <w:szCs w:val="20"/>
        </w:rPr>
        <w:t xml:space="preserve"> © 1987. Traducción: </w:t>
      </w:r>
      <w:r w:rsidR="002C132E">
        <w:rPr>
          <w:rFonts w:ascii="Arial" w:eastAsia="Cambria" w:hAnsi="Arial" w:cs="Arial"/>
          <w:i/>
          <w:sz w:val="20"/>
          <w:szCs w:val="20"/>
        </w:rPr>
        <w:t>Adriana Vera y Antonia López.</w:t>
      </w:r>
    </w:p>
    <w:p w:rsidR="002C132E" w:rsidRDefault="000C0A53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2C132E">
        <w:rPr>
          <w:rFonts w:ascii="Arial" w:eastAsia="Cambria" w:hAnsi="Arial" w:cs="Arial"/>
          <w:sz w:val="20"/>
          <w:szCs w:val="20"/>
        </w:rPr>
        <w:t xml:space="preserve">Una producción de </w:t>
      </w:r>
      <w:r w:rsidRPr="002C132E">
        <w:rPr>
          <w:rFonts w:ascii="Arial" w:eastAsia="Cambria" w:hAnsi="Arial" w:cs="Arial"/>
          <w:i/>
          <w:sz w:val="20"/>
          <w:szCs w:val="20"/>
        </w:rPr>
        <w:t xml:space="preserve">Rincón de las </w:t>
      </w:r>
      <w:r w:rsidR="002C132E" w:rsidRPr="002C132E">
        <w:rPr>
          <w:rFonts w:ascii="Arial" w:eastAsia="Cambria" w:hAnsi="Arial" w:cs="Arial"/>
          <w:i/>
          <w:sz w:val="20"/>
          <w:szCs w:val="20"/>
        </w:rPr>
        <w:t>m</w:t>
      </w:r>
      <w:r w:rsidRPr="002C132E">
        <w:rPr>
          <w:rFonts w:ascii="Arial" w:eastAsia="Cambria" w:hAnsi="Arial" w:cs="Arial"/>
          <w:i/>
          <w:sz w:val="20"/>
          <w:szCs w:val="20"/>
        </w:rPr>
        <w:t>aravillas</w:t>
      </w:r>
      <w:r w:rsidRPr="002C132E">
        <w:rPr>
          <w:rFonts w:ascii="Arial" w:eastAsia="Cambria" w:hAnsi="Arial" w:cs="Arial"/>
          <w:sz w:val="20"/>
          <w:szCs w:val="20"/>
        </w:rPr>
        <w:t>. © La Familia Internacional</w:t>
      </w:r>
      <w:r w:rsidR="002C132E">
        <w:rPr>
          <w:rFonts w:ascii="Arial" w:eastAsia="Cambria" w:hAnsi="Arial" w:cs="Arial"/>
          <w:sz w:val="20"/>
          <w:szCs w:val="20"/>
        </w:rPr>
        <w:t xml:space="preserve">, </w:t>
      </w:r>
      <w:r w:rsidR="002C132E" w:rsidRPr="002C132E">
        <w:rPr>
          <w:rFonts w:ascii="Arial" w:eastAsia="Cambria" w:hAnsi="Arial" w:cs="Arial"/>
          <w:sz w:val="20"/>
          <w:szCs w:val="20"/>
        </w:rPr>
        <w:t>2013</w:t>
      </w:r>
      <w:r w:rsidRPr="002C132E">
        <w:rPr>
          <w:rFonts w:ascii="Arial" w:eastAsia="Cambria" w:hAnsi="Arial" w:cs="Arial"/>
          <w:sz w:val="20"/>
          <w:szCs w:val="20"/>
        </w:rPr>
        <w:t>.</w:t>
      </w:r>
    </w:p>
    <w:p w:rsidR="002C132E" w:rsidRDefault="002C13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</w:p>
    <w:p w:rsidR="00272520" w:rsidRPr="002C132E" w:rsidRDefault="000C0A5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C132E">
        <w:rPr>
          <w:rFonts w:ascii="Arial" w:eastAsia="Cambria" w:hAnsi="Arial" w:cs="Arial"/>
          <w:b/>
          <w:sz w:val="20"/>
          <w:szCs w:val="20"/>
        </w:rPr>
        <w:t>Categorías:</w:t>
      </w:r>
      <w:r w:rsidRPr="002C132E">
        <w:rPr>
          <w:rFonts w:ascii="Arial" w:eastAsia="Cambria" w:hAnsi="Arial" w:cs="Arial"/>
          <w:sz w:val="20"/>
          <w:szCs w:val="20"/>
        </w:rPr>
        <w:t xml:space="preserve"> vidas admirables, </w:t>
      </w:r>
      <w:r w:rsidR="002C132E">
        <w:rPr>
          <w:rFonts w:ascii="Arial" w:eastAsia="Cambria" w:hAnsi="Arial" w:cs="Arial"/>
          <w:sz w:val="20"/>
          <w:szCs w:val="20"/>
        </w:rPr>
        <w:t>valor</w:t>
      </w:r>
      <w:r w:rsidRPr="002C132E">
        <w:rPr>
          <w:rFonts w:ascii="Arial" w:eastAsia="Cambria" w:hAnsi="Arial" w:cs="Arial"/>
          <w:sz w:val="20"/>
          <w:szCs w:val="20"/>
        </w:rPr>
        <w:t xml:space="preserve">, relato </w:t>
      </w:r>
      <w:r w:rsidR="002C132E">
        <w:rPr>
          <w:rFonts w:ascii="Arial" w:eastAsia="Cambria" w:hAnsi="Arial" w:cs="Arial"/>
          <w:sz w:val="20"/>
          <w:szCs w:val="20"/>
        </w:rPr>
        <w:t>de la Biblia</w:t>
      </w:r>
      <w:r w:rsidRPr="002C132E">
        <w:rPr>
          <w:rFonts w:ascii="Arial" w:eastAsia="Cambria" w:hAnsi="Arial" w:cs="Arial"/>
          <w:sz w:val="20"/>
          <w:szCs w:val="20"/>
        </w:rPr>
        <w:t xml:space="preserve">, </w:t>
      </w:r>
      <w:r w:rsidR="002C132E">
        <w:rPr>
          <w:rFonts w:ascii="Arial" w:eastAsia="Cambria" w:hAnsi="Arial" w:cs="Arial"/>
          <w:sz w:val="20"/>
          <w:szCs w:val="20"/>
        </w:rPr>
        <w:t>a</w:t>
      </w:r>
      <w:r w:rsidRPr="002C132E">
        <w:rPr>
          <w:rFonts w:ascii="Arial" w:eastAsia="Cambria" w:hAnsi="Arial" w:cs="Arial"/>
          <w:sz w:val="20"/>
          <w:szCs w:val="20"/>
        </w:rPr>
        <w:t>ventura bíblica en audio</w:t>
      </w:r>
    </w:p>
    <w:sectPr w:rsidR="00272520" w:rsidRPr="002C132E" w:rsidSect="002F4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520"/>
    <w:rsid w:val="00076118"/>
    <w:rsid w:val="000C0A53"/>
    <w:rsid w:val="000E4A0F"/>
    <w:rsid w:val="0015641D"/>
    <w:rsid w:val="002468C1"/>
    <w:rsid w:val="00272520"/>
    <w:rsid w:val="002C132E"/>
    <w:rsid w:val="002F44A2"/>
    <w:rsid w:val="00455F8C"/>
    <w:rsid w:val="004D6ABD"/>
    <w:rsid w:val="004F6615"/>
    <w:rsid w:val="005E7D1A"/>
    <w:rsid w:val="00657C37"/>
    <w:rsid w:val="007233CC"/>
    <w:rsid w:val="00725AB4"/>
    <w:rsid w:val="007728CB"/>
    <w:rsid w:val="007D773F"/>
    <w:rsid w:val="00801A57"/>
    <w:rsid w:val="008308A9"/>
    <w:rsid w:val="008B75EC"/>
    <w:rsid w:val="00981A15"/>
    <w:rsid w:val="009A6CCB"/>
    <w:rsid w:val="009B735D"/>
    <w:rsid w:val="00A255E0"/>
    <w:rsid w:val="00A70618"/>
    <w:rsid w:val="00A94B13"/>
    <w:rsid w:val="00AB7A13"/>
    <w:rsid w:val="00B21820"/>
    <w:rsid w:val="00B675E7"/>
    <w:rsid w:val="00C44FD4"/>
    <w:rsid w:val="00C973F4"/>
    <w:rsid w:val="00CC6B35"/>
    <w:rsid w:val="00D76C83"/>
    <w:rsid w:val="00E57816"/>
    <w:rsid w:val="00E6113B"/>
    <w:rsid w:val="00F03DAF"/>
    <w:rsid w:val="00F41C8D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2/2013/7/20/an-audio-bible-adventure-the-story-of-esther-part-1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scope-and-sequence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ywonderstudio.com/level-2/2011/9/2/september-hero-of-the-month-queen-esther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level-2/2013/7/21/an-audio-bible-adventure-the-story-of-esther-part-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D6957-7DA6-412E-927C-2E0E389C9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D2C9C-BEDC-4A3B-9CAC-0D613D279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100C5-BDAE-4757-B82E-C4EF956D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Clara</cp:lastModifiedBy>
  <cp:revision>25</cp:revision>
  <dcterms:created xsi:type="dcterms:W3CDTF">2013-05-13T15:06:00Z</dcterms:created>
  <dcterms:modified xsi:type="dcterms:W3CDTF">2013-08-06T15:58:00Z</dcterms:modified>
</cp:coreProperties>
</file>